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CE54" w14:textId="77777777" w:rsidR="001D1E0B" w:rsidRPr="0067522B" w:rsidRDefault="001D1E0B" w:rsidP="00DD136C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</w:p>
    <w:p w14:paraId="785BB7B1" w14:textId="6AF3A681" w:rsidR="00B04CE3" w:rsidRPr="00BA2538" w:rsidRDefault="0019049D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="ProximaNova-Regular" w:hAnsiTheme="minorHAnsi" w:cstheme="minorHAnsi"/>
          <w:b/>
          <w:sz w:val="32"/>
          <w:szCs w:val="32"/>
        </w:rPr>
      </w:pPr>
      <w:bookmarkStart w:id="0" w:name="_Hlk491933279"/>
      <w:r>
        <w:rPr>
          <w:rFonts w:asciiTheme="minorHAnsi" w:eastAsia="ProximaNova-Regular" w:hAnsiTheme="minorHAnsi" w:cstheme="minorHAnsi"/>
          <w:b/>
          <w:sz w:val="32"/>
          <w:szCs w:val="32"/>
        </w:rPr>
        <w:t xml:space="preserve">2.4 - </w:t>
      </w:r>
      <w:r w:rsidR="00BA2538" w:rsidRPr="00BA2538">
        <w:rPr>
          <w:rFonts w:asciiTheme="minorHAnsi" w:eastAsia="ProximaNova-Regular" w:hAnsiTheme="minorHAnsi" w:cstheme="minorHAnsi"/>
          <w:b/>
          <w:sz w:val="32"/>
          <w:szCs w:val="32"/>
        </w:rPr>
        <w:t>Solving Systems of Equations Graphically</w:t>
      </w:r>
      <w:r w:rsidR="0042441C">
        <w:rPr>
          <w:rFonts w:asciiTheme="minorHAnsi" w:eastAsia="ProximaNova-Regular" w:hAnsiTheme="minorHAnsi" w:cstheme="minorHAnsi"/>
          <w:b/>
          <w:sz w:val="32"/>
          <w:szCs w:val="32"/>
        </w:rPr>
        <w:t xml:space="preserve"> </w:t>
      </w:r>
      <w:r w:rsidR="0042441C">
        <w:rPr>
          <w:rFonts w:ascii="Tahoma" w:hAnsi="Tahoma" w:cs="Tahoma"/>
          <w:b/>
          <w:sz w:val="32"/>
          <w:szCs w:val="32"/>
        </w:rPr>
        <w:t>⸱</w:t>
      </w:r>
      <w:r w:rsidR="0042441C">
        <w:rPr>
          <w:rFonts w:asciiTheme="minorHAnsi" w:eastAsia="ProximaNova-Regular" w:hAnsiTheme="minorHAnsi" w:cstheme="minorHAnsi"/>
          <w:b/>
          <w:sz w:val="32"/>
          <w:szCs w:val="32"/>
        </w:rPr>
        <w:t xml:space="preserve"> Form A</w:t>
      </w:r>
    </w:p>
    <w:p w14:paraId="3F924819" w14:textId="77777777" w:rsidR="00BA2538" w:rsidRDefault="00BA2538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352FABEC" w14:textId="4CC68EA9" w:rsidR="002E4F73" w:rsidRPr="002E4F73" w:rsidRDefault="002E4F73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2E4F73">
        <w:rPr>
          <w:rFonts w:asciiTheme="minorHAnsi" w:eastAsiaTheme="minorEastAsia" w:hAnsiTheme="minorHAnsi" w:cstheme="minorHAnsi"/>
          <w:b/>
          <w:color w:val="3366FF"/>
        </w:rPr>
        <w:t>Example 1</w:t>
      </w:r>
    </w:p>
    <w:p w14:paraId="2E38FD3F" w14:textId="50B453F3" w:rsidR="002E4F73" w:rsidRPr="002E4F73" w:rsidRDefault="002E4F73" w:rsidP="002E4F73">
      <w:pPr>
        <w:spacing w:after="0" w:line="240" w:lineRule="auto"/>
        <w:ind w:right="1800"/>
        <w:rPr>
          <w:rFonts w:asciiTheme="minorHAnsi" w:hAnsiTheme="minorHAnsi" w:cstheme="minorHAnsi"/>
          <w:b/>
          <w:bCs/>
        </w:rPr>
      </w:pPr>
      <w:r w:rsidRPr="002E4F73">
        <w:rPr>
          <w:rFonts w:asciiTheme="minorHAnsi" w:hAnsiTheme="minorHAnsi" w:cstheme="minorHAnsi"/>
          <w:b/>
          <w:bCs/>
        </w:rPr>
        <w:t>Determine the number of solutions for each system. Then state whether the system of equations is </w:t>
      </w:r>
      <w:r w:rsidRPr="002E4F73">
        <w:rPr>
          <w:rFonts w:asciiTheme="minorHAnsi" w:hAnsiTheme="minorHAnsi" w:cstheme="minorHAnsi"/>
          <w:b/>
          <w:bCs/>
          <w:i/>
          <w:iCs/>
        </w:rPr>
        <w:t>consistent</w:t>
      </w:r>
      <w:r w:rsidRPr="002E4F73">
        <w:rPr>
          <w:rFonts w:asciiTheme="minorHAnsi" w:hAnsiTheme="minorHAnsi" w:cstheme="minorHAnsi"/>
          <w:b/>
          <w:bCs/>
        </w:rPr>
        <w:t> or </w:t>
      </w:r>
      <w:r w:rsidRPr="002E4F73">
        <w:rPr>
          <w:rFonts w:asciiTheme="minorHAnsi" w:hAnsiTheme="minorHAnsi" w:cstheme="minorHAnsi"/>
          <w:b/>
          <w:bCs/>
          <w:i/>
          <w:iCs/>
        </w:rPr>
        <w:t>inconsistent</w:t>
      </w:r>
      <w:r w:rsidRPr="002E4F73">
        <w:rPr>
          <w:rFonts w:asciiTheme="minorHAnsi" w:hAnsiTheme="minorHAnsi" w:cstheme="minorHAnsi"/>
          <w:b/>
          <w:bCs/>
        </w:rPr>
        <w:t> and whether it is </w:t>
      </w:r>
      <w:r w:rsidRPr="002E4F73">
        <w:rPr>
          <w:rFonts w:asciiTheme="minorHAnsi" w:hAnsiTheme="minorHAnsi" w:cstheme="minorHAnsi"/>
          <w:b/>
          <w:bCs/>
          <w:i/>
          <w:iCs/>
        </w:rPr>
        <w:t>independent</w:t>
      </w:r>
      <w:r w:rsidRPr="002E4F73">
        <w:rPr>
          <w:rFonts w:asciiTheme="minorHAnsi" w:hAnsiTheme="minorHAnsi" w:cstheme="minorHAnsi"/>
          <w:b/>
          <w:bCs/>
        </w:rPr>
        <w:t> or </w:t>
      </w:r>
      <w:r w:rsidRPr="002E4F73">
        <w:rPr>
          <w:rFonts w:asciiTheme="minorHAnsi" w:hAnsiTheme="minorHAnsi" w:cstheme="minorHAnsi"/>
          <w:b/>
          <w:bCs/>
          <w:i/>
          <w:iCs/>
        </w:rPr>
        <w:t>dependent.</w:t>
      </w:r>
      <w:r w:rsidRPr="002E4F73">
        <w:rPr>
          <w:rFonts w:asciiTheme="minorHAnsi" w:hAnsiTheme="minorHAnsi" w:cstheme="minorHAnsi"/>
          <w:b/>
          <w:bCs/>
        </w:rPr>
        <w:t> </w:t>
      </w:r>
    </w:p>
    <w:p w14:paraId="2F433CAA" w14:textId="5B035B5D" w:rsidR="00C20686" w:rsidRPr="0019049D" w:rsidRDefault="002E4F73" w:rsidP="00C20686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HAnsi" w:hAnsiTheme="minorHAnsi" w:cstheme="minorHAnsi"/>
          <w:lang w:val="es-US"/>
        </w:rPr>
      </w:pPr>
      <w:bookmarkStart w:id="1" w:name="_Hlk492370211"/>
      <w:bookmarkStart w:id="2" w:name="_Hlk492370229"/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>1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19049D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Pr="0019049D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</w:t>
      </w:r>
      <w:r w:rsidRPr="0019049D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x</w:t>
      </w:r>
      <w:r w:rsidRPr="0019049D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‒ 5</w:t>
      </w:r>
      <w:bookmarkEnd w:id="1"/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2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>3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+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20686" w:rsidRPr="0019049D">
        <w:rPr>
          <w:rFonts w:asciiTheme="minorHAnsi" w:eastAsia="UniMath-Regular" w:hAnsiTheme="minorHAnsi" w:cstheme="minorHAnsi"/>
          <w:lang w:val="es-US"/>
        </w:rPr>
        <w:t>= –</w:t>
      </w:r>
      <w:r w:rsidR="00C20686" w:rsidRPr="0019049D">
        <w:rPr>
          <w:rFonts w:asciiTheme="minorHAnsi" w:hAnsiTheme="minorHAnsi" w:cstheme="minorHAnsi"/>
          <w:lang w:val="es-US"/>
        </w:rPr>
        <w:t xml:space="preserve">2 </w:t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3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>3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–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= </w:t>
      </w:r>
      <w:r w:rsidR="00C20686" w:rsidRPr="0019049D">
        <w:rPr>
          <w:rFonts w:asciiTheme="minorHAnsi" w:hAnsiTheme="minorHAnsi" w:cstheme="minorHAnsi"/>
          <w:lang w:val="es-US"/>
        </w:rPr>
        <w:t>2</w:t>
      </w:r>
    </w:p>
    <w:bookmarkEnd w:id="2"/>
    <w:p w14:paraId="6185FB16" w14:textId="79F91FBC" w:rsidR="002E4F73" w:rsidRDefault="002E4F73" w:rsidP="002E4F73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hAnsiTheme="minorHAnsi" w:cstheme="minorHAnsi"/>
          <w:color w:val="000000" w:themeColor="text1"/>
          <w:lang w:val="es-US"/>
        </w:rPr>
      </w:pPr>
      <w:r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19049D">
        <w:rPr>
          <w:rFonts w:asciiTheme="minorHAnsi" w:hAnsiTheme="minorHAnsi" w:cstheme="minorHAnsi"/>
          <w:lang w:val="es-US"/>
        </w:rPr>
        <w:t>–2</w:t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19049D">
        <w:rPr>
          <w:rFonts w:asciiTheme="minorHAnsi" w:hAnsiTheme="minorHAnsi" w:cstheme="minorHAnsi"/>
          <w:lang w:val="es-US"/>
        </w:rPr>
        <w:t>+ 2</w:t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19049D">
        <w:rPr>
          <w:rFonts w:asciiTheme="minorHAnsi" w:hAnsiTheme="minorHAnsi" w:cstheme="minorHAnsi"/>
          <w:lang w:val="es-US"/>
        </w:rPr>
        <w:t>= –10</w:t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ab/>
        <w:t>6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+ </w:t>
      </w:r>
      <w:r w:rsidR="00C20686" w:rsidRPr="0019049D">
        <w:rPr>
          <w:rFonts w:asciiTheme="minorHAnsi" w:hAnsiTheme="minorHAnsi" w:cstheme="minorHAnsi"/>
          <w:lang w:val="es-US"/>
        </w:rPr>
        <w:t>2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= </w:t>
      </w:r>
      <w:r w:rsidR="00C20686" w:rsidRPr="0019049D">
        <w:rPr>
          <w:rFonts w:asciiTheme="minorHAnsi" w:hAnsiTheme="minorHAnsi" w:cstheme="minorHAnsi"/>
          <w:lang w:val="es-US"/>
        </w:rPr>
        <w:t>10</w:t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ab/>
        <w:t xml:space="preserve">   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+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20686" w:rsidRPr="0019049D">
        <w:rPr>
          <w:rFonts w:asciiTheme="minorHAnsi" w:eastAsia="UniMath-Regular" w:hAnsiTheme="minorHAnsi" w:cstheme="minorHAnsi"/>
          <w:lang w:val="es-US"/>
        </w:rPr>
        <w:t xml:space="preserve">= </w:t>
      </w:r>
      <w:r w:rsidR="00C20686" w:rsidRPr="0019049D">
        <w:rPr>
          <w:rFonts w:asciiTheme="minorHAnsi" w:hAnsiTheme="minorHAnsi" w:cstheme="minorHAnsi"/>
          <w:lang w:val="es-US"/>
        </w:rPr>
        <w:t>6</w:t>
      </w:r>
      <w:r w:rsidRPr="0019049D">
        <w:rPr>
          <w:rFonts w:asciiTheme="minorHAnsi" w:hAnsiTheme="minorHAnsi" w:cstheme="minorHAnsi"/>
          <w:lang w:val="es-US"/>
        </w:rPr>
        <w:tab/>
      </w:r>
      <w:r w:rsidRPr="0019049D">
        <w:rPr>
          <w:rFonts w:asciiTheme="minorHAnsi" w:hAnsiTheme="minorHAnsi" w:cstheme="minorHAnsi"/>
          <w:lang w:val="es-US"/>
        </w:rPr>
        <w:tab/>
      </w:r>
      <w:r w:rsidR="0019049D" w:rsidRPr="00532090">
        <w:rPr>
          <w:noProof/>
          <w:sz w:val="20"/>
          <w:szCs w:val="20"/>
        </w:rPr>
        <w:drawing>
          <wp:inline distT="0" distB="0" distL="0" distR="0" wp14:anchorId="4FE30196" wp14:editId="52C0ABF0">
            <wp:extent cx="1333500" cy="1333500"/>
            <wp:effectExtent l="0" t="0" r="0" b="0"/>
            <wp:docPr id="35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9D">
        <w:rPr>
          <w:rFonts w:asciiTheme="minorHAnsi" w:hAnsiTheme="minorHAnsi" w:cstheme="minorHAnsi"/>
          <w:color w:val="000000" w:themeColor="text1"/>
          <w:lang w:val="es-US"/>
        </w:rPr>
        <w:tab/>
      </w:r>
      <w:r w:rsidRPr="0019049D">
        <w:rPr>
          <w:rFonts w:asciiTheme="minorHAnsi" w:hAnsiTheme="minorHAnsi" w:cstheme="minorHAnsi"/>
          <w:color w:val="000000" w:themeColor="text1"/>
          <w:lang w:val="es-US"/>
        </w:rPr>
        <w:tab/>
      </w:r>
      <w:r w:rsidR="0019049D">
        <w:rPr>
          <w:rFonts w:asciiTheme="minorHAnsi" w:hAnsiTheme="minorHAnsi" w:cstheme="minorHAnsi"/>
          <w:color w:val="000000" w:themeColor="text1"/>
          <w:lang w:val="es-US"/>
        </w:rPr>
        <w:t xml:space="preserve">         </w:t>
      </w:r>
      <w:r w:rsidR="0019049D" w:rsidRPr="00532090">
        <w:rPr>
          <w:noProof/>
          <w:sz w:val="20"/>
          <w:szCs w:val="20"/>
        </w:rPr>
        <w:drawing>
          <wp:inline distT="0" distB="0" distL="0" distR="0" wp14:anchorId="3D28E4F6" wp14:editId="64E482D0">
            <wp:extent cx="1333500" cy="1333500"/>
            <wp:effectExtent l="0" t="0" r="0" b="0"/>
            <wp:docPr id="1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9D">
        <w:rPr>
          <w:rFonts w:asciiTheme="minorHAnsi" w:hAnsiTheme="minorHAnsi" w:cstheme="minorHAnsi"/>
          <w:color w:val="000000" w:themeColor="text1"/>
          <w:lang w:val="es-US"/>
        </w:rPr>
        <w:tab/>
      </w:r>
      <w:r w:rsidR="0019049D">
        <w:rPr>
          <w:rFonts w:asciiTheme="minorHAnsi" w:hAnsiTheme="minorHAnsi" w:cstheme="minorHAnsi"/>
          <w:color w:val="000000" w:themeColor="text1"/>
          <w:lang w:val="es-US"/>
        </w:rPr>
        <w:tab/>
      </w:r>
      <w:r w:rsidR="0019049D" w:rsidRPr="00532090">
        <w:rPr>
          <w:noProof/>
          <w:sz w:val="20"/>
          <w:szCs w:val="20"/>
        </w:rPr>
        <w:drawing>
          <wp:inline distT="0" distB="0" distL="0" distR="0" wp14:anchorId="5BD0B189" wp14:editId="7037C1CA">
            <wp:extent cx="1333500" cy="1333500"/>
            <wp:effectExtent l="0" t="0" r="0" b="0"/>
            <wp:docPr id="2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3678E" w14:textId="77777777" w:rsidR="0019049D" w:rsidRPr="0019049D" w:rsidRDefault="0019049D" w:rsidP="002E4F73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es-US"/>
        </w:rPr>
      </w:pPr>
    </w:p>
    <w:p w14:paraId="21DD85CC" w14:textId="3D06AD42" w:rsidR="002E4F73" w:rsidRPr="0019049D" w:rsidRDefault="002E4F73" w:rsidP="0019049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hAnsiTheme="minorHAnsi" w:cstheme="minorHAnsi"/>
          <w:i/>
          <w:iCs/>
          <w:lang w:val="es-US"/>
        </w:rPr>
      </w:pPr>
      <w:r w:rsidRPr="0019049D">
        <w:rPr>
          <w:rFonts w:asciiTheme="minorHAnsi" w:hAnsiTheme="minorHAnsi" w:cstheme="minorHAnsi"/>
          <w:lang w:val="es-US"/>
        </w:rPr>
        <w:tab/>
      </w:r>
      <w:bookmarkStart w:id="3" w:name="_Hlk492105879"/>
      <w:r w:rsidRPr="002E4F73">
        <w:rPr>
          <w:rFonts w:asciiTheme="minorHAnsi" w:eastAsiaTheme="minorEastAsia" w:hAnsiTheme="minorHAnsi" w:cstheme="minorHAnsi"/>
          <w:b/>
          <w:color w:val="3366FF"/>
        </w:rPr>
        <w:t>Examples 2 and 3</w:t>
      </w:r>
    </w:p>
    <w:p w14:paraId="4A6295C3" w14:textId="1937EF39" w:rsidR="002E4F73" w:rsidRPr="002E4F73" w:rsidRDefault="002E4F73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Solve the system of equations by graphing.</w:t>
      </w:r>
      <w:bookmarkEnd w:id="3"/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 xml:space="preserve"> </w:t>
      </w:r>
    </w:p>
    <w:p w14:paraId="43182B96" w14:textId="032BB692" w:rsidR="002E4F73" w:rsidRPr="0019049D" w:rsidRDefault="002E4F73" w:rsidP="002E4F73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es-US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4</w:t>
      </w:r>
      <w:r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.</w:t>
      </w:r>
      <w:r w:rsidR="00997CC7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 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="00C20686" w:rsidRPr="0019049D">
        <w:rPr>
          <w:rFonts w:asciiTheme="minorHAnsi" w:eastAsia="UniMath-Regular" w:hAnsiTheme="minorHAnsi" w:cstheme="minorHAnsi"/>
          <w:lang w:val="es-US"/>
        </w:rPr>
        <w:t>–</w:t>
      </w:r>
      <w:r w:rsidR="00997CC7" w:rsidRPr="0019049D">
        <w:rPr>
          <w:rFonts w:asciiTheme="minorHAnsi" w:eastAsiaTheme="minorEastAsia" w:hAnsiTheme="minorHAnsi" w:cstheme="minorHAnsi"/>
          <w:color w:val="000000" w:themeColor="text1"/>
          <w:lang w:val="es-US"/>
        </w:rPr>
        <w:t>4</w:t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19049D">
        <w:rPr>
          <w:rFonts w:asciiTheme="minorHAnsi" w:hAnsiTheme="minorHAnsi" w:cstheme="minorHAnsi"/>
          <w:lang w:val="es-US"/>
        </w:rPr>
        <w:t xml:space="preserve">+ </w:t>
      </w:r>
      <w:r w:rsidR="00997CC7" w:rsidRPr="0019049D">
        <w:rPr>
          <w:rFonts w:asciiTheme="minorHAnsi" w:hAnsiTheme="minorHAnsi" w:cstheme="minorHAnsi"/>
          <w:lang w:val="es-US"/>
        </w:rPr>
        <w:t>6</w:t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19049D">
        <w:rPr>
          <w:rFonts w:asciiTheme="minorHAnsi" w:hAnsiTheme="minorHAnsi" w:cstheme="minorHAnsi"/>
          <w:lang w:val="es-US"/>
        </w:rPr>
        <w:t xml:space="preserve">= </w:t>
      </w:r>
      <w:r w:rsidR="00C20686" w:rsidRPr="0019049D">
        <w:rPr>
          <w:rFonts w:asciiTheme="minorHAnsi" w:eastAsia="UniMath-Regular" w:hAnsiTheme="minorHAnsi" w:cstheme="minorHAnsi"/>
          <w:lang w:val="es-US"/>
        </w:rPr>
        <w:t>–</w:t>
      </w:r>
      <w:r w:rsidR="00997CC7" w:rsidRPr="0019049D">
        <w:rPr>
          <w:rFonts w:asciiTheme="minorHAnsi" w:hAnsiTheme="minorHAnsi" w:cstheme="minorHAnsi"/>
          <w:lang w:val="es-US"/>
        </w:rPr>
        <w:t>2</w:t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C20686" w:rsidRPr="0019049D">
        <w:rPr>
          <w:rFonts w:asciiTheme="minorHAnsi" w:hAnsiTheme="minorHAnsi" w:cstheme="minorHAnsi"/>
          <w:lang w:val="es-US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5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.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20686" w:rsidRPr="0019049D">
        <w:rPr>
          <w:rFonts w:asciiTheme="minorHAnsi" w:hAnsiTheme="minorHAnsi" w:cstheme="minorHAnsi"/>
          <w:lang w:val="es-US"/>
        </w:rPr>
        <w:t xml:space="preserve">–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20686" w:rsidRPr="0019049D">
        <w:rPr>
          <w:rFonts w:asciiTheme="minorHAnsi" w:hAnsiTheme="minorHAnsi" w:cstheme="minorHAnsi"/>
          <w:lang w:val="es-US"/>
        </w:rPr>
        <w:t>= 3</w:t>
      </w:r>
      <w:r w:rsidR="00C20686" w:rsidRP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C20686" w:rsidRP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C20686" w:rsidRP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>6</w:t>
      </w:r>
      <w:r w:rsidR="00C20686"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. </w:t>
      </w:r>
      <w:r w:rsid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 xml:space="preserve">    </w:t>
      </w:r>
      <w:r w:rsidR="00C20686" w:rsidRPr="0019049D">
        <w:rPr>
          <w:rFonts w:asciiTheme="minorHAnsi" w:hAnsiTheme="minorHAnsi" w:cstheme="minorHAnsi"/>
          <w:lang w:val="es-US"/>
        </w:rPr>
        <w:t>5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C20686" w:rsidRPr="0019049D">
        <w:rPr>
          <w:rFonts w:asciiTheme="minorHAnsi" w:hAnsiTheme="minorHAnsi" w:cstheme="minorHAnsi"/>
          <w:lang w:val="es-US"/>
        </w:rPr>
        <w:t xml:space="preserve">– </w:t>
      </w:r>
      <w:r w:rsidR="00C20686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C20686" w:rsidRPr="0019049D">
        <w:rPr>
          <w:rFonts w:asciiTheme="minorHAnsi" w:hAnsiTheme="minorHAnsi" w:cstheme="minorHAnsi"/>
          <w:lang w:val="es-US"/>
        </w:rPr>
        <w:t>= 4</w:t>
      </w:r>
      <w:r w:rsidRPr="0019049D">
        <w:rPr>
          <w:rFonts w:asciiTheme="minorHAnsi" w:eastAsiaTheme="minorEastAsia" w:hAnsiTheme="minorHAnsi" w:cstheme="minorHAnsi"/>
          <w:b/>
          <w:color w:val="000000" w:themeColor="text1"/>
          <w:lang w:val="es-US"/>
        </w:rPr>
        <w:tab/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 </w:t>
      </w:r>
    </w:p>
    <w:p w14:paraId="77F551F0" w14:textId="4A16B99F" w:rsidR="0019049D" w:rsidRDefault="00C20686" w:rsidP="0019049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  <w:lang w:val="es-US"/>
        </w:rPr>
      </w:pPr>
      <w:r w:rsidRPr="0019049D">
        <w:rPr>
          <w:rFonts w:asciiTheme="minorHAnsi" w:hAnsiTheme="minorHAnsi" w:cstheme="minorHAnsi"/>
          <w:lang w:val="es-US"/>
        </w:rPr>
        <w:tab/>
      </w:r>
      <w:r w:rsidR="002E4F73" w:rsidRPr="0019049D">
        <w:rPr>
          <w:rFonts w:asciiTheme="minorHAnsi" w:hAnsiTheme="minorHAnsi" w:cstheme="minorHAnsi"/>
          <w:lang w:val="es-US"/>
        </w:rPr>
        <w:tab/>
        <w:t>2</w:t>
      </w:r>
      <w:r w:rsidR="002E4F73"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="002E4F73" w:rsidRPr="0019049D">
        <w:rPr>
          <w:rFonts w:asciiTheme="minorHAnsi" w:hAnsiTheme="minorHAnsi" w:cstheme="minorHAnsi"/>
          <w:lang w:val="es-US"/>
        </w:rPr>
        <w:t>– 3</w:t>
      </w:r>
      <w:r w:rsidR="002E4F73"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="002E4F73" w:rsidRPr="0019049D">
        <w:rPr>
          <w:rFonts w:asciiTheme="minorHAnsi" w:hAnsiTheme="minorHAnsi" w:cstheme="minorHAnsi"/>
          <w:lang w:val="es-US"/>
        </w:rPr>
        <w:t xml:space="preserve">= 1 </w:t>
      </w:r>
      <w:r w:rsidRPr="0019049D">
        <w:rPr>
          <w:rFonts w:asciiTheme="minorHAnsi" w:hAnsiTheme="minorHAnsi" w:cstheme="minorHAnsi"/>
          <w:lang w:val="es-US"/>
        </w:rPr>
        <w:tab/>
      </w:r>
      <w:r w:rsidRPr="0019049D">
        <w:rPr>
          <w:rFonts w:asciiTheme="minorHAnsi" w:hAnsiTheme="minorHAnsi" w:cstheme="minorHAnsi"/>
          <w:lang w:val="es-US"/>
        </w:rPr>
        <w:tab/>
        <w:t xml:space="preserve">      </w:t>
      </w:r>
      <w:r w:rsidRPr="0019049D">
        <w:rPr>
          <w:rFonts w:asciiTheme="minorHAnsi" w:eastAsiaTheme="minorEastAsia" w:hAnsiTheme="minorHAnsi" w:cstheme="minorHAnsi"/>
          <w:i/>
          <w:color w:val="000000" w:themeColor="text1"/>
          <w:lang w:val="es-US"/>
        </w:rPr>
        <w:t>y</w:t>
      </w:r>
      <w:r w:rsidRPr="0019049D">
        <w:rPr>
          <w:rFonts w:asciiTheme="minorHAnsi" w:eastAsiaTheme="minorEastAsia" w:hAnsiTheme="minorHAnsi" w:cstheme="minorHAnsi"/>
          <w:color w:val="000000" w:themeColor="text1"/>
          <w:lang w:val="es-US"/>
        </w:rPr>
        <w:t xml:space="preserve"> = 1</w:t>
      </w:r>
      <w:r w:rsidRPr="0019049D">
        <w:rPr>
          <w:rFonts w:asciiTheme="minorHAnsi" w:eastAsiaTheme="minorEastAsia" w:hAnsiTheme="minorHAnsi" w:cstheme="minorHAnsi"/>
          <w:color w:val="000000" w:themeColor="text1"/>
          <w:lang w:val="es-US"/>
        </w:rPr>
        <w:tab/>
      </w:r>
      <w:r w:rsidRPr="0019049D">
        <w:rPr>
          <w:rFonts w:asciiTheme="minorHAnsi" w:eastAsiaTheme="minorEastAsia" w:hAnsiTheme="minorHAnsi" w:cstheme="minorHAnsi"/>
          <w:color w:val="000000" w:themeColor="text1"/>
          <w:lang w:val="es-US"/>
        </w:rPr>
        <w:tab/>
        <w:t xml:space="preserve">   </w:t>
      </w:r>
      <w:r w:rsidRPr="0019049D">
        <w:rPr>
          <w:rFonts w:asciiTheme="minorHAnsi" w:hAnsiTheme="minorHAnsi" w:cstheme="minorHAnsi"/>
          <w:lang w:val="es-US"/>
        </w:rPr>
        <w:t>–2</w:t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x </w:t>
      </w:r>
      <w:r w:rsidRPr="0019049D">
        <w:rPr>
          <w:rFonts w:asciiTheme="minorHAnsi" w:hAnsiTheme="minorHAnsi" w:cstheme="minorHAnsi"/>
          <w:lang w:val="es-US"/>
        </w:rPr>
        <w:t>+ 6</w:t>
      </w:r>
      <w:r w:rsidRPr="0019049D">
        <w:rPr>
          <w:rFonts w:asciiTheme="minorHAnsi" w:hAnsiTheme="minorHAnsi" w:cstheme="minorHAnsi"/>
          <w:i/>
          <w:iCs/>
          <w:lang w:val="es-US"/>
        </w:rPr>
        <w:t xml:space="preserve">y </w:t>
      </w:r>
      <w:r w:rsidRPr="0019049D">
        <w:rPr>
          <w:rFonts w:asciiTheme="minorHAnsi" w:hAnsiTheme="minorHAnsi" w:cstheme="minorHAnsi"/>
          <w:lang w:val="es-US"/>
        </w:rPr>
        <w:t>= 4</w:t>
      </w:r>
      <w:r w:rsidR="002E4F73" w:rsidRPr="0019049D">
        <w:rPr>
          <w:rFonts w:asciiTheme="minorHAnsi" w:hAnsiTheme="minorHAnsi" w:cstheme="minorHAnsi"/>
          <w:lang w:val="es-US"/>
        </w:rPr>
        <w:tab/>
      </w:r>
      <w:r w:rsidR="002E4F73" w:rsidRP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19049D" w:rsidRPr="00532090">
        <w:rPr>
          <w:noProof/>
          <w:sz w:val="20"/>
          <w:szCs w:val="20"/>
        </w:rPr>
        <w:drawing>
          <wp:inline distT="0" distB="0" distL="0" distR="0" wp14:anchorId="0E97784D" wp14:editId="63EED24D">
            <wp:extent cx="1333500" cy="1333500"/>
            <wp:effectExtent l="0" t="0" r="0" b="0"/>
            <wp:docPr id="3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F73" w:rsidRP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19049D" w:rsidRPr="00532090">
        <w:rPr>
          <w:noProof/>
          <w:sz w:val="20"/>
          <w:szCs w:val="20"/>
        </w:rPr>
        <w:drawing>
          <wp:inline distT="0" distB="0" distL="0" distR="0" wp14:anchorId="439A49DC" wp14:editId="111065C0">
            <wp:extent cx="1333500" cy="1333500"/>
            <wp:effectExtent l="0" t="0" r="0" b="0"/>
            <wp:docPr id="4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19049D">
        <w:rPr>
          <w:rFonts w:asciiTheme="minorHAnsi" w:eastAsiaTheme="minorEastAsia" w:hAnsiTheme="minorHAnsi" w:cstheme="minorHAnsi"/>
          <w:b/>
          <w:color w:val="FF0000"/>
          <w:lang w:val="es-US"/>
        </w:rPr>
        <w:tab/>
      </w:r>
      <w:r w:rsidR="0019049D" w:rsidRPr="00532090">
        <w:rPr>
          <w:noProof/>
          <w:sz w:val="20"/>
          <w:szCs w:val="20"/>
        </w:rPr>
        <w:drawing>
          <wp:inline distT="0" distB="0" distL="0" distR="0" wp14:anchorId="299EEDF7" wp14:editId="511BDAB2">
            <wp:extent cx="1333500" cy="1333500"/>
            <wp:effectExtent l="0" t="0" r="0" b="0"/>
            <wp:docPr id="5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4CD24" w14:textId="1DC35BA4" w:rsidR="0019049D" w:rsidRDefault="0019049D" w:rsidP="0019049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  <w:lang w:val="es-US"/>
        </w:rPr>
      </w:pPr>
    </w:p>
    <w:p w14:paraId="03D75B33" w14:textId="39F0231C" w:rsidR="002E4F73" w:rsidRPr="00100750" w:rsidRDefault="002E4F73" w:rsidP="0019049D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 w:rsidRPr="00100750">
        <w:rPr>
          <w:rFonts w:asciiTheme="minorHAnsi" w:eastAsiaTheme="minorEastAsia" w:hAnsiTheme="minorHAnsi" w:cstheme="minorHAnsi"/>
          <w:b/>
          <w:color w:val="3366FF"/>
        </w:rPr>
        <w:t>Example 4</w:t>
      </w:r>
    </w:p>
    <w:p w14:paraId="77D263B4" w14:textId="4D29285B" w:rsidR="002E4F73" w:rsidRPr="002E4F73" w:rsidRDefault="002E4F73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Solve each problem.</w:t>
      </w:r>
    </w:p>
    <w:p w14:paraId="2BB70F3A" w14:textId="6F14410B" w:rsidR="00997CC7" w:rsidRPr="00997CC7" w:rsidRDefault="00100750" w:rsidP="00997C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eastAsiaTheme="minorEastAsia" w:hAnsiTheme="minorHAnsi" w:cstheme="minorHAnsi"/>
          <w:color w:val="000000" w:themeColor="text1"/>
        </w:rPr>
      </w:pPr>
      <w:bookmarkStart w:id="4" w:name="_Hlk492225455"/>
      <w:bookmarkStart w:id="5" w:name="_Hlk492454067"/>
      <w:bookmarkStart w:id="6" w:name="_Hlk492109382"/>
      <w:r>
        <w:rPr>
          <w:rFonts w:asciiTheme="minorHAnsi" w:eastAsia="ProximaNova-Regular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1145299" wp14:editId="563D10E3">
            <wp:simplePos x="0" y="0"/>
            <wp:positionH relativeFrom="column">
              <wp:posOffset>5514637</wp:posOffset>
            </wp:positionH>
            <wp:positionV relativeFrom="paragraph">
              <wp:posOffset>46355</wp:posOffset>
            </wp:positionV>
            <wp:extent cx="1300480" cy="12934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10-20 at 4.24.48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>7</w:t>
      </w:r>
      <w:r w:rsidR="00997CC7"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997CC7"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997CC7">
        <w:rPr>
          <w:rFonts w:asciiTheme="minorHAnsi" w:eastAsiaTheme="minorEastAsia" w:hAnsiTheme="minorHAnsi" w:cstheme="minorHAnsi"/>
          <w:b/>
          <w:color w:val="3366FF"/>
        </w:rPr>
        <w:t>USE ESTIMATION</w:t>
      </w:r>
      <w:r w:rsidR="00997CC7" w:rsidRPr="002E4F7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997CC7" w:rsidRPr="00997CC7">
        <w:rPr>
          <w:rFonts w:asciiTheme="minorHAnsi" w:eastAsia="ProximaNova-Regular" w:hAnsiTheme="minorHAnsi" w:cstheme="minorHAnsi"/>
        </w:rPr>
        <w:t>Two moving truck companies offer the same vehicle at different rates. At Haul-n-Save, the truck can be rented for $30, plus $0.79 per mile. At Rent It Trucks, the truck can be rented for $75, plus $0.55 per mile.</w:t>
      </w:r>
    </w:p>
    <w:p w14:paraId="7B1018C9" w14:textId="0D3ECAB9" w:rsidR="00997CC7" w:rsidRPr="00997CC7" w:rsidRDefault="00997CC7" w:rsidP="00997CC7">
      <w:pPr>
        <w:tabs>
          <w:tab w:val="right" w:pos="270"/>
          <w:tab w:val="left" w:pos="360"/>
        </w:tabs>
        <w:spacing w:after="0" w:line="240" w:lineRule="auto"/>
        <w:ind w:left="360" w:right="1800"/>
        <w:rPr>
          <w:rFonts w:asciiTheme="minorHAnsi" w:eastAsia="ProximaNova-Regular" w:hAnsiTheme="minorHAnsi" w:cstheme="minorHAnsi"/>
        </w:rPr>
      </w:pPr>
      <w:r w:rsidRPr="00997CC7">
        <w:rPr>
          <w:rFonts w:asciiTheme="minorHAnsi" w:eastAsia="ProximaNova-Bold" w:hAnsiTheme="minorHAnsi" w:cstheme="minorHAnsi"/>
          <w:b/>
          <w:bCs/>
        </w:rPr>
        <w:t xml:space="preserve">a. </w:t>
      </w:r>
      <w:r w:rsidRPr="00997CC7">
        <w:rPr>
          <w:rFonts w:asciiTheme="minorHAnsi" w:eastAsia="ProximaNova-Regular" w:hAnsiTheme="minorHAnsi" w:cstheme="minorHAnsi"/>
        </w:rPr>
        <w:t>Write equations for the total cost of renting a truck from each company.</w:t>
      </w:r>
    </w:p>
    <w:p w14:paraId="4D5B302E" w14:textId="4DA6F2DD" w:rsidR="00997CC7" w:rsidRPr="00997CC7" w:rsidRDefault="00997CC7" w:rsidP="00997CC7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997CC7">
        <w:rPr>
          <w:rFonts w:asciiTheme="minorHAnsi" w:eastAsia="ProximaNova-Bold" w:hAnsiTheme="minorHAnsi" w:cstheme="minorHAnsi"/>
          <w:b/>
          <w:bCs/>
        </w:rPr>
        <w:t xml:space="preserve">b. </w:t>
      </w:r>
      <w:r w:rsidRPr="00997CC7">
        <w:rPr>
          <w:rFonts w:asciiTheme="minorHAnsi" w:eastAsia="ProximaNova-Regular" w:hAnsiTheme="minorHAnsi" w:cstheme="minorHAnsi"/>
        </w:rPr>
        <w:t>Graph the equations on the same coordinate plane. Examine the graph</w:t>
      </w:r>
      <w:r w:rsidR="00D6540E">
        <w:rPr>
          <w:rFonts w:asciiTheme="minorHAnsi" w:eastAsia="ProximaNova-Regular" w:hAnsiTheme="minorHAnsi" w:cstheme="minorHAnsi"/>
        </w:rPr>
        <w:t xml:space="preserve"> </w:t>
      </w:r>
      <w:r w:rsidRPr="00997CC7">
        <w:rPr>
          <w:rFonts w:asciiTheme="minorHAnsi" w:eastAsia="ProximaNova-Regular" w:hAnsiTheme="minorHAnsi" w:cstheme="minorHAnsi"/>
        </w:rPr>
        <w:t>to estimate after how many miles of driving the total rental cost will be</w:t>
      </w:r>
      <w:r>
        <w:rPr>
          <w:rFonts w:asciiTheme="minorHAnsi" w:eastAsia="ProximaNova-Regular" w:hAnsiTheme="minorHAnsi" w:cstheme="minorHAnsi"/>
        </w:rPr>
        <w:t xml:space="preserve"> </w:t>
      </w:r>
      <w:r w:rsidRPr="00997CC7">
        <w:rPr>
          <w:rFonts w:asciiTheme="minorHAnsi" w:eastAsia="ProximaNova-Regular" w:hAnsiTheme="minorHAnsi" w:cstheme="minorHAnsi"/>
        </w:rPr>
        <w:t>the same from each company.</w:t>
      </w:r>
    </w:p>
    <w:p w14:paraId="3E542F00" w14:textId="429D2B76" w:rsidR="00997CC7" w:rsidRPr="00997CC7" w:rsidRDefault="00997CC7" w:rsidP="00997CC7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997CC7">
        <w:rPr>
          <w:rFonts w:asciiTheme="minorHAnsi" w:eastAsia="ProximaNova-Bold" w:hAnsiTheme="minorHAnsi" w:cstheme="minorHAnsi"/>
          <w:b/>
          <w:bCs/>
        </w:rPr>
        <w:t xml:space="preserve">c. </w:t>
      </w:r>
      <w:r w:rsidRPr="00997CC7">
        <w:rPr>
          <w:rFonts w:asciiTheme="minorHAnsi" w:eastAsia="ProximaNova-Regular" w:hAnsiTheme="minorHAnsi" w:cstheme="minorHAnsi"/>
        </w:rPr>
        <w:t>Check your estimate. How reasonable is your estimation? Justify your</w:t>
      </w:r>
      <w:r>
        <w:rPr>
          <w:rFonts w:asciiTheme="minorHAnsi" w:eastAsia="ProximaNova-Regular" w:hAnsiTheme="minorHAnsi" w:cstheme="minorHAnsi"/>
        </w:rPr>
        <w:t xml:space="preserve"> </w:t>
      </w:r>
      <w:r w:rsidRPr="00997CC7">
        <w:rPr>
          <w:rFonts w:asciiTheme="minorHAnsi" w:eastAsia="ProximaNova-Regular" w:hAnsiTheme="minorHAnsi" w:cstheme="minorHAnsi"/>
        </w:rPr>
        <w:t>reasoning.</w:t>
      </w:r>
    </w:p>
    <w:p w14:paraId="3059E7AE" w14:textId="733349A9" w:rsidR="00997CC7" w:rsidRDefault="00997CC7" w:rsidP="002E4F73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hAnsiTheme="minorHAnsi" w:cstheme="minorHAnsi"/>
        </w:rPr>
      </w:pPr>
    </w:p>
    <w:p w14:paraId="70628A5A" w14:textId="77777777" w:rsidR="00C20686" w:rsidRDefault="00C20686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093257AB" w14:textId="4860111B" w:rsidR="0019049D" w:rsidRDefault="0019049D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76C74475" w14:textId="4A5FBF05" w:rsidR="002E4F73" w:rsidRPr="002E4F73" w:rsidRDefault="0019049D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  <w:r w:rsidRPr="00532090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37C7CC1" wp14:editId="0B934872">
            <wp:simplePos x="0" y="0"/>
            <wp:positionH relativeFrom="column">
              <wp:posOffset>3911600</wp:posOffset>
            </wp:positionH>
            <wp:positionV relativeFrom="paragraph">
              <wp:posOffset>161290</wp:posOffset>
            </wp:positionV>
            <wp:extent cx="1333500" cy="1333500"/>
            <wp:effectExtent l="0" t="0" r="0" b="0"/>
            <wp:wrapSquare wrapText="bothSides"/>
            <wp:docPr id="6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73" w:rsidRPr="002E4F73">
        <w:rPr>
          <w:rFonts w:asciiTheme="minorHAnsi" w:eastAsiaTheme="minorEastAsia" w:hAnsiTheme="minorHAnsi" w:cstheme="minorHAnsi"/>
          <w:b/>
          <w:color w:val="3366FF"/>
        </w:rPr>
        <w:t>Example 5</w:t>
      </w:r>
      <w:r>
        <w:rPr>
          <w:rFonts w:asciiTheme="minorHAnsi" w:eastAsiaTheme="minorEastAsia" w:hAnsiTheme="minorHAnsi" w:cstheme="minorHAnsi"/>
          <w:b/>
          <w:color w:val="3366FF"/>
        </w:rPr>
        <w:t xml:space="preserve"> and 6</w:t>
      </w:r>
    </w:p>
    <w:p w14:paraId="559A3F7A" w14:textId="1C561908" w:rsidR="002E4F73" w:rsidRPr="002E4F73" w:rsidRDefault="002E4F73" w:rsidP="002E4F7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color w:val="3366FF"/>
        </w:rPr>
        <w:t xml:space="preserve">USE TOOLS 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Use a graphing calculator to solve each system of equations. Round the coordinates to the nearest hundredth, if necessary.</w:t>
      </w:r>
    </w:p>
    <w:p w14:paraId="2EF825F1" w14:textId="4FEC53DB" w:rsidR="002E4F73" w:rsidRPr="002E4F73" w:rsidRDefault="002E4F73" w:rsidP="002E4F7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>8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color w:val="000000" w:themeColor="text1"/>
        </w:rPr>
        <w:t>‒3.8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+ 2.9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= 19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</w:p>
    <w:p w14:paraId="00D46AA4" w14:textId="76784716" w:rsidR="002E4F73" w:rsidRPr="002E4F73" w:rsidRDefault="00C20686" w:rsidP="002E4F7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FF0000"/>
        </w:rPr>
        <w:tab/>
      </w:r>
      <w:r w:rsidR="002E4F73" w:rsidRPr="002E4F73">
        <w:rPr>
          <w:rFonts w:asciiTheme="minorHAnsi" w:eastAsiaTheme="minorEastAsia" w:hAnsiTheme="minorHAnsi" w:cstheme="minorHAnsi"/>
          <w:b/>
          <w:color w:val="FF0000"/>
        </w:rPr>
        <w:tab/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>6.6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‒ 5.4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= ‒23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ab/>
      </w:r>
    </w:p>
    <w:bookmarkEnd w:id="4"/>
    <w:bookmarkEnd w:id="5"/>
    <w:bookmarkEnd w:id="6"/>
    <w:p w14:paraId="154908DE" w14:textId="2D2D3A17" w:rsidR="00C20686" w:rsidRDefault="00C20686" w:rsidP="0019049D">
      <w:pPr>
        <w:tabs>
          <w:tab w:val="right" w:pos="270"/>
          <w:tab w:val="left" w:pos="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3366FF"/>
        </w:rPr>
      </w:pPr>
    </w:p>
    <w:p w14:paraId="4F117A88" w14:textId="70CF4450" w:rsidR="00D6540E" w:rsidRPr="0019049D" w:rsidRDefault="00D6540E" w:rsidP="00D6540E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strike/>
          <w:color w:val="3366FF"/>
        </w:rPr>
      </w:pPr>
      <w:r w:rsidRPr="0019049D">
        <w:rPr>
          <w:rFonts w:asciiTheme="minorHAnsi" w:eastAsiaTheme="minorEastAsia" w:hAnsiTheme="minorHAnsi" w:cstheme="minorHAnsi"/>
          <w:b/>
          <w:strike/>
          <w:color w:val="3366FF"/>
        </w:rPr>
        <w:t xml:space="preserve">Example 6 </w:t>
      </w:r>
    </w:p>
    <w:p w14:paraId="6C96A2D2" w14:textId="4D3E0BAF" w:rsidR="00D6540E" w:rsidRPr="0019049D" w:rsidRDefault="00D6540E" w:rsidP="00D6540E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right="1800"/>
        <w:rPr>
          <w:rFonts w:asciiTheme="minorHAnsi" w:eastAsiaTheme="minorEastAsia" w:hAnsiTheme="minorHAnsi" w:cstheme="minorHAnsi"/>
          <w:b/>
          <w:strike/>
          <w:color w:val="000000" w:themeColor="text1"/>
        </w:rPr>
      </w:pPr>
      <w:r w:rsidRPr="0019049D">
        <w:rPr>
          <w:rFonts w:asciiTheme="minorHAnsi" w:eastAsiaTheme="minorEastAsia" w:hAnsiTheme="minorHAnsi" w:cstheme="minorHAnsi"/>
          <w:b/>
          <w:strike/>
          <w:color w:val="3366FF"/>
        </w:rPr>
        <w:t xml:space="preserve">USE TOOLS </w:t>
      </w:r>
      <w:r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>Use a graphing calculator to solve each system of equations. Round the coordinates to the nearest hundredth, if necessary.</w:t>
      </w:r>
    </w:p>
    <w:p w14:paraId="6DC238FF" w14:textId="7FC5E760" w:rsidR="00D6540E" w:rsidRPr="0019049D" w:rsidRDefault="00D6540E" w:rsidP="00C20686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strike/>
          <w:color w:val="3366FF"/>
        </w:rPr>
      </w:pPr>
      <w:r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="0019049D"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>9</w:t>
      </w:r>
      <w:r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>.</w:t>
      </w:r>
      <w:r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="00C20686" w:rsidRPr="0019049D">
        <w:rPr>
          <w:rFonts w:asciiTheme="minorHAnsi" w:eastAsiaTheme="minorEastAsia" w:hAnsiTheme="minorHAnsi" w:cstheme="minorHAnsi"/>
          <w:strike/>
          <w:color w:val="000000" w:themeColor="text1"/>
        </w:rPr>
        <w:t>‒</w:t>
      </w:r>
      <w:r w:rsidR="0060758C" w:rsidRPr="0019049D">
        <w:rPr>
          <w:rFonts w:asciiTheme="minorHAnsi" w:eastAsia="ProximaNova-Regular" w:hAnsiTheme="minorHAnsi" w:cstheme="minorHAnsi"/>
          <w:strike/>
        </w:rPr>
        <w:t>4.7</w:t>
      </w:r>
      <w:r w:rsidR="0060758C" w:rsidRPr="0019049D">
        <w:rPr>
          <w:rFonts w:asciiTheme="minorHAnsi" w:eastAsia="UniMath2-Regular" w:hAnsiTheme="minorHAnsi" w:cstheme="minorHAnsi"/>
          <w:i/>
          <w:iCs/>
          <w:strike/>
        </w:rPr>
        <w:t xml:space="preserve">x </w:t>
      </w:r>
      <w:r w:rsidR="0060758C" w:rsidRPr="0019049D">
        <w:rPr>
          <w:rFonts w:asciiTheme="minorHAnsi" w:eastAsia="UniMath2-Regular" w:hAnsiTheme="minorHAnsi" w:cstheme="minorHAnsi"/>
          <w:strike/>
        </w:rPr>
        <w:t xml:space="preserve">+ </w:t>
      </w:r>
      <w:r w:rsidR="0060758C" w:rsidRPr="0019049D">
        <w:rPr>
          <w:rFonts w:asciiTheme="minorHAnsi" w:eastAsia="ProximaNova-Regular" w:hAnsiTheme="minorHAnsi" w:cstheme="minorHAnsi"/>
          <w:strike/>
        </w:rPr>
        <w:t xml:space="preserve">16 </w:t>
      </w:r>
      <w:r w:rsidR="0060758C" w:rsidRPr="0019049D">
        <w:rPr>
          <w:rFonts w:asciiTheme="minorHAnsi" w:eastAsia="UniMath2-Regular" w:hAnsiTheme="minorHAnsi" w:cstheme="minorHAnsi"/>
          <w:strike/>
        </w:rPr>
        <w:t xml:space="preserve">= </w:t>
      </w:r>
      <w:r w:rsidR="0060758C" w:rsidRPr="0019049D">
        <w:rPr>
          <w:rFonts w:asciiTheme="minorHAnsi" w:eastAsia="ProximaNova-Regular" w:hAnsiTheme="minorHAnsi" w:cstheme="minorHAnsi"/>
          <w:strike/>
        </w:rPr>
        <w:t>16.79</w:t>
      </w:r>
      <w:r w:rsidR="0060758C" w:rsidRPr="0019049D">
        <w:rPr>
          <w:rFonts w:asciiTheme="minorHAnsi" w:eastAsia="UniMath2-Regular" w:hAnsiTheme="minorHAnsi" w:cstheme="minorHAnsi"/>
          <w:i/>
          <w:iCs/>
          <w:strike/>
        </w:rPr>
        <w:t xml:space="preserve">x </w:t>
      </w:r>
      <w:r w:rsidR="00C20686" w:rsidRPr="0019049D">
        <w:rPr>
          <w:rFonts w:asciiTheme="minorHAnsi" w:eastAsiaTheme="minorEastAsia" w:hAnsiTheme="minorHAnsi" w:cstheme="minorHAnsi"/>
          <w:strike/>
          <w:color w:val="000000" w:themeColor="text1"/>
        </w:rPr>
        <w:t>‒</w:t>
      </w:r>
      <w:r w:rsidR="0060758C" w:rsidRPr="0019049D">
        <w:rPr>
          <w:rFonts w:asciiTheme="minorHAnsi" w:eastAsia="UniMath2-Regular" w:hAnsiTheme="minorHAnsi" w:cstheme="minorHAnsi"/>
          <w:strike/>
        </w:rPr>
        <w:t xml:space="preserve"> </w:t>
      </w:r>
      <w:r w:rsidR="0060758C" w:rsidRPr="0019049D">
        <w:rPr>
          <w:rFonts w:asciiTheme="minorHAnsi" w:eastAsia="ProximaNova-Regular" w:hAnsiTheme="minorHAnsi" w:cstheme="minorHAnsi"/>
          <w:strike/>
        </w:rPr>
        <w:t>80.2</w:t>
      </w:r>
      <w:r w:rsidR="00C20686" w:rsidRPr="0019049D">
        <w:rPr>
          <w:rFonts w:asciiTheme="minorHAnsi" w:eastAsia="ProximaNova-Regular" w:hAnsiTheme="minorHAnsi" w:cstheme="minorHAnsi"/>
          <w:strike/>
        </w:rPr>
        <w:tab/>
      </w:r>
      <w:r w:rsidR="00C20686" w:rsidRPr="0019049D">
        <w:rPr>
          <w:rFonts w:asciiTheme="minorHAnsi" w:eastAsia="ProximaNova-Regular" w:hAnsiTheme="minorHAnsi" w:cstheme="minorHAnsi"/>
          <w:strike/>
        </w:rPr>
        <w:tab/>
      </w:r>
      <w:r w:rsidR="00C20686" w:rsidRPr="0019049D">
        <w:rPr>
          <w:rFonts w:asciiTheme="minorHAnsi" w:eastAsia="ProximaNova-Regular" w:hAnsiTheme="minorHAnsi" w:cstheme="minorHAnsi"/>
          <w:strike/>
        </w:rPr>
        <w:tab/>
      </w:r>
      <w:r w:rsidR="0019049D"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>1</w:t>
      </w:r>
      <w:r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>0.</w:t>
      </w:r>
      <w:r w:rsidRPr="0019049D">
        <w:rPr>
          <w:rFonts w:asciiTheme="minorHAnsi" w:eastAsiaTheme="minorEastAsia" w:hAnsiTheme="minorHAnsi" w:cstheme="minorHAnsi"/>
          <w:b/>
          <w:strike/>
          <w:color w:val="000000" w:themeColor="text1"/>
        </w:rPr>
        <w:tab/>
      </w:r>
      <w:r w:rsidR="0060758C" w:rsidRPr="0019049D">
        <w:rPr>
          <w:rFonts w:asciiTheme="minorHAnsi" w:eastAsia="ProximaNova-Regular" w:hAnsiTheme="minorHAnsi" w:cstheme="minorHAnsi"/>
          <w:strike/>
        </w:rPr>
        <w:t xml:space="preserve">471 </w:t>
      </w:r>
      <w:r w:rsidR="00C20686" w:rsidRPr="0019049D">
        <w:rPr>
          <w:rFonts w:asciiTheme="minorHAnsi" w:eastAsiaTheme="minorEastAsia" w:hAnsiTheme="minorHAnsi" w:cstheme="minorHAnsi"/>
          <w:strike/>
          <w:color w:val="000000" w:themeColor="text1"/>
        </w:rPr>
        <w:t>‒</w:t>
      </w:r>
      <w:r w:rsidR="0060758C" w:rsidRPr="0019049D">
        <w:rPr>
          <w:rFonts w:asciiTheme="minorHAnsi" w:eastAsia="UniMath2-Regular" w:hAnsiTheme="minorHAnsi" w:cstheme="minorHAnsi"/>
          <w:strike/>
        </w:rPr>
        <w:t xml:space="preserve"> </w:t>
      </w:r>
      <w:r w:rsidR="0060758C" w:rsidRPr="0019049D">
        <w:rPr>
          <w:rFonts w:asciiTheme="minorHAnsi" w:eastAsia="ProximaNova-Regular" w:hAnsiTheme="minorHAnsi" w:cstheme="minorHAnsi"/>
          <w:strike/>
        </w:rPr>
        <w:t>63</w:t>
      </w:r>
      <w:r w:rsidR="0060758C" w:rsidRPr="0019049D">
        <w:rPr>
          <w:rFonts w:asciiTheme="minorHAnsi" w:eastAsia="ProximaNova-Regular" w:hAnsiTheme="minorHAnsi" w:cstheme="minorHAnsi"/>
          <w:i/>
          <w:iCs/>
          <w:strike/>
        </w:rPr>
        <w:t xml:space="preserve">x </w:t>
      </w:r>
      <w:r w:rsidR="0060758C" w:rsidRPr="0019049D">
        <w:rPr>
          <w:rFonts w:asciiTheme="minorHAnsi" w:eastAsia="UniMath2-Regular" w:hAnsiTheme="minorHAnsi" w:cstheme="minorHAnsi"/>
          <w:strike/>
        </w:rPr>
        <w:t xml:space="preserve">= </w:t>
      </w:r>
      <w:r w:rsidR="00C20686" w:rsidRPr="0019049D">
        <w:rPr>
          <w:rFonts w:asciiTheme="minorHAnsi" w:eastAsiaTheme="minorEastAsia" w:hAnsiTheme="minorHAnsi" w:cstheme="minorHAnsi"/>
          <w:strike/>
          <w:color w:val="000000" w:themeColor="text1"/>
        </w:rPr>
        <w:t>‒</w:t>
      </w:r>
      <w:r w:rsidR="0060758C" w:rsidRPr="0019049D">
        <w:rPr>
          <w:rFonts w:asciiTheme="minorHAnsi" w:eastAsia="ProximaNova-Regular" w:hAnsiTheme="minorHAnsi" w:cstheme="minorHAnsi"/>
          <w:strike/>
        </w:rPr>
        <w:t>50.5</w:t>
      </w:r>
      <w:r w:rsidR="0060758C" w:rsidRPr="0019049D">
        <w:rPr>
          <w:rFonts w:asciiTheme="minorHAnsi" w:eastAsia="ProximaNova-Regular" w:hAnsiTheme="minorHAnsi" w:cstheme="minorHAnsi"/>
          <w:i/>
          <w:iCs/>
          <w:strike/>
        </w:rPr>
        <w:t xml:space="preserve">x </w:t>
      </w:r>
      <w:r w:rsidR="0060758C" w:rsidRPr="0019049D">
        <w:rPr>
          <w:rFonts w:asciiTheme="minorHAnsi" w:eastAsia="UniMath2-Regular" w:hAnsiTheme="minorHAnsi" w:cstheme="minorHAnsi"/>
          <w:strike/>
        </w:rPr>
        <w:t xml:space="preserve">+ </w:t>
      </w:r>
      <w:r w:rsidR="0060758C" w:rsidRPr="0019049D">
        <w:rPr>
          <w:rFonts w:asciiTheme="minorHAnsi" w:eastAsia="ProximaNova-Regular" w:hAnsiTheme="minorHAnsi" w:cstheme="minorHAnsi"/>
          <w:strike/>
        </w:rPr>
        <w:t>509</w:t>
      </w:r>
    </w:p>
    <w:p w14:paraId="693ED73F" w14:textId="5793E5C8" w:rsidR="002E4F73" w:rsidRPr="002E4F73" w:rsidRDefault="0019049D" w:rsidP="0019049D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3366FF"/>
        </w:rPr>
      </w:pPr>
      <w:r>
        <w:rPr>
          <w:rFonts w:asciiTheme="minorHAnsi" w:eastAsiaTheme="minorEastAsia" w:hAnsiTheme="minorHAnsi" w:cstheme="minorHAnsi"/>
          <w:b/>
          <w:color w:val="3366FF"/>
        </w:rPr>
        <w:tab/>
      </w:r>
      <w:r w:rsidR="002E4F73" w:rsidRPr="002E4F73">
        <w:rPr>
          <w:rFonts w:asciiTheme="minorHAnsi" w:eastAsiaTheme="minorEastAsia" w:hAnsiTheme="minorHAnsi" w:cstheme="minorHAnsi"/>
          <w:b/>
          <w:color w:val="3366FF"/>
        </w:rPr>
        <w:t>Mixed Exercises</w:t>
      </w:r>
    </w:p>
    <w:p w14:paraId="2AD48D5D" w14:textId="18CF571C" w:rsidR="002E4F73" w:rsidRPr="002E4F73" w:rsidRDefault="002E4F73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Solve each system of equations by graphing.</w:t>
      </w:r>
    </w:p>
    <w:p w14:paraId="373FFDD4" w14:textId="25F00229" w:rsidR="002E4F73" w:rsidRPr="002E4F73" w:rsidRDefault="002E4F73" w:rsidP="002E4F73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800"/>
        <w:rPr>
          <w:rFonts w:asciiTheme="minorHAnsi" w:eastAsiaTheme="minorEastAsia" w:hAnsiTheme="minorHAnsi" w:cstheme="minorHAnsi"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bookmarkStart w:id="7" w:name="_Hlk493578474"/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>11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‒ 3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= 6 </w:t>
      </w:r>
      <w:r w:rsidRPr="002E4F73">
        <w:rPr>
          <w:rFonts w:asciiTheme="minorHAnsi" w:eastAsiaTheme="minorEastAsia" w:hAnsiTheme="minorHAnsi" w:cstheme="minorHAnsi"/>
          <w:b/>
          <w:color w:val="FF0000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>12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color w:val="000000" w:themeColor="text1"/>
        </w:rPr>
        <w:t>4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+ 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= ‒2</w:t>
      </w:r>
    </w:p>
    <w:bookmarkEnd w:id="7"/>
    <w:p w14:paraId="2CF98E13" w14:textId="0BE4E091" w:rsidR="002E4F73" w:rsidRPr="002E4F73" w:rsidRDefault="002E4F73" w:rsidP="00AC78FA">
      <w:pPr>
        <w:tabs>
          <w:tab w:val="right" w:pos="270"/>
          <w:tab w:val="left" w:pos="360"/>
          <w:tab w:val="right" w:pos="3510"/>
          <w:tab w:val="left" w:pos="3600"/>
          <w:tab w:val="right" w:pos="6570"/>
          <w:tab w:val="left" w:pos="6660"/>
        </w:tabs>
        <w:spacing w:after="0" w:line="240" w:lineRule="auto"/>
        <w:ind w:right="1620"/>
        <w:rPr>
          <w:rFonts w:asciiTheme="minorHAnsi" w:eastAsiaTheme="minorEastAsia" w:hAnsiTheme="minorHAnsi" w:cstheme="minorHAnsi"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color w:val="000000" w:themeColor="text1"/>
        </w:rPr>
        <w:t>2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‒ 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y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= ‒3</w:t>
      </w:r>
      <w:r w:rsidRPr="002E4F73">
        <w:rPr>
          <w:rFonts w:asciiTheme="minorHAnsi" w:eastAsiaTheme="minorEastAsia" w:hAnsiTheme="minorHAnsi" w:cstheme="minorHAnsi"/>
          <w:b/>
          <w:color w:val="FF0000"/>
        </w:rPr>
        <w:tab/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color w:val="000000" w:themeColor="text1"/>
        </w:rPr>
        <w:t>2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x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inorHAnsi"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y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2</m:t>
            </m:r>
          </m:den>
        </m:f>
      </m:oMath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= ‒1 </w:t>
      </w:r>
    </w:p>
    <w:p w14:paraId="0CF432B0" w14:textId="56022801" w:rsidR="0096083B" w:rsidRDefault="00100750" w:rsidP="002E4F73">
      <w:pPr>
        <w:tabs>
          <w:tab w:val="right" w:pos="9360"/>
        </w:tabs>
        <w:spacing w:after="0" w:line="240" w:lineRule="auto"/>
        <w:ind w:right="1800"/>
        <w:rPr>
          <w:rFonts w:asciiTheme="minorHAnsi" w:eastAsiaTheme="minorEastAsia" w:hAnsiTheme="minorHAnsi" w:cstheme="minorHAnsi"/>
          <w:b/>
          <w:color w:val="000000" w:themeColor="text1"/>
        </w:rPr>
      </w:pPr>
      <w:r>
        <w:rPr>
          <w:rFonts w:asciiTheme="minorHAnsi" w:eastAsia="ProximaNova-Regular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5738DADE" wp14:editId="31F995CE">
            <wp:simplePos x="0" y="0"/>
            <wp:positionH relativeFrom="column">
              <wp:posOffset>5115560</wp:posOffset>
            </wp:positionH>
            <wp:positionV relativeFrom="paragraph">
              <wp:posOffset>1334135</wp:posOffset>
            </wp:positionV>
            <wp:extent cx="1645920" cy="1637030"/>
            <wp:effectExtent l="0" t="0" r="5080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9-10-20 at 4.24.48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9D" w:rsidRPr="00532090">
        <w:rPr>
          <w:noProof/>
          <w:sz w:val="20"/>
          <w:szCs w:val="20"/>
        </w:rPr>
        <w:drawing>
          <wp:inline distT="0" distB="0" distL="0" distR="0" wp14:anchorId="24E71B58" wp14:editId="6C8ACDBB">
            <wp:extent cx="1333500" cy="1333500"/>
            <wp:effectExtent l="0" t="0" r="0" b="0"/>
            <wp:docPr id="9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 xml:space="preserve">                      </w:t>
      </w:r>
      <w:r w:rsidR="0019049D" w:rsidRPr="00532090">
        <w:rPr>
          <w:noProof/>
          <w:sz w:val="20"/>
          <w:szCs w:val="20"/>
        </w:rPr>
        <w:drawing>
          <wp:inline distT="0" distB="0" distL="0" distR="0" wp14:anchorId="22BDE9A3" wp14:editId="6AB8D80C">
            <wp:extent cx="1333500" cy="1333500"/>
            <wp:effectExtent l="0" t="0" r="0" b="0"/>
            <wp:docPr id="10" name="Picture 18" descr="C:\Users\Johnson\Downloads\Module Tests--Schilling\Alg 2 Mod 1 print art\A2AS_M01_A1_004A-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ohnson\Downloads\Module Tests--Schilling\Alg 2 Mod 1 print art\A2AS_M01_A1_004A-300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A4931" w14:textId="0210B526" w:rsidR="002E4F73" w:rsidRPr="0060758C" w:rsidRDefault="0019049D" w:rsidP="0060758C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13</w:t>
      </w:r>
      <w:r w:rsidR="002E4F73"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E4F73"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E4F73" w:rsidRPr="002E4F73">
        <w:rPr>
          <w:rFonts w:asciiTheme="minorHAnsi" w:eastAsiaTheme="minorEastAsia" w:hAnsiTheme="minorHAnsi" w:cstheme="minorHAnsi"/>
          <w:b/>
          <w:color w:val="3366FF"/>
        </w:rPr>
        <w:t>REASONING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0758C" w:rsidRPr="0060758C">
        <w:rPr>
          <w:rFonts w:asciiTheme="minorHAnsi" w:eastAsiaTheme="minorEastAsia" w:hAnsiTheme="minorHAnsi" w:cstheme="minorHAnsi"/>
          <w:color w:val="000000" w:themeColor="text1"/>
        </w:rPr>
        <w:t>A high school band was selling ride tickets for the school fair. On</w:t>
      </w:r>
      <w:r w:rsidR="0060758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60758C" w:rsidRPr="0060758C">
        <w:rPr>
          <w:rFonts w:asciiTheme="minorHAnsi" w:eastAsiaTheme="minorEastAsia" w:hAnsiTheme="minorHAnsi" w:cstheme="minorHAnsi"/>
          <w:color w:val="000000" w:themeColor="text1"/>
        </w:rPr>
        <w:t>the first day, 250 children’s tickets and 150 adult tickets were sold for a total of $550. On the second day, 180 children’s tickets and 120 adult tickets were sold for a total of $420. What is the price for each child ticket and each adult ticket?</w:t>
      </w:r>
    </w:p>
    <w:p w14:paraId="3E76CBC5" w14:textId="5DCE6220" w:rsidR="002E4F73" w:rsidRDefault="002E4F73" w:rsidP="00AC78FA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color w:val="000000" w:themeColor="text1"/>
        </w:rPr>
      </w:pPr>
      <w:r w:rsidRPr="0060758C">
        <w:rPr>
          <w:rFonts w:asciiTheme="minorHAnsi" w:eastAsiaTheme="minorEastAsia" w:hAnsiTheme="minorHAnsi" w:cstheme="minorHAnsi"/>
          <w:color w:val="000000" w:themeColor="text1"/>
        </w:rPr>
        <w:tab/>
      </w:r>
      <w:r w:rsidRPr="0060758C">
        <w:rPr>
          <w:rFonts w:asciiTheme="minorHAnsi" w:eastAsiaTheme="minorEastAsia" w:hAnsiTheme="minorHAnsi" w:cstheme="minorHAnsi"/>
          <w:b/>
          <w:color w:val="000000" w:themeColor="text1"/>
        </w:rPr>
        <w:t>a.</w:t>
      </w:r>
      <w:r w:rsidRPr="0060758C">
        <w:rPr>
          <w:rFonts w:asciiTheme="minorHAnsi" w:eastAsiaTheme="minorEastAsia" w:hAnsiTheme="minorHAnsi" w:cstheme="minorHAnsi"/>
          <w:color w:val="000000" w:themeColor="text1"/>
        </w:rPr>
        <w:t xml:space="preserve"> Write a system of equations to represent this situation. </w:t>
      </w:r>
    </w:p>
    <w:p w14:paraId="0F621E6F" w14:textId="5E7AF524" w:rsidR="0096083B" w:rsidRPr="0060758C" w:rsidRDefault="0096083B" w:rsidP="00AC78FA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</w:p>
    <w:p w14:paraId="12BF4468" w14:textId="54CAB649" w:rsidR="0060758C" w:rsidRDefault="002E4F73" w:rsidP="0060758C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 w:rsidRPr="0060758C">
        <w:rPr>
          <w:rFonts w:asciiTheme="minorHAnsi" w:eastAsiaTheme="minorEastAsia" w:hAnsiTheme="minorHAnsi" w:cstheme="minorHAnsi"/>
          <w:color w:val="000000" w:themeColor="text1"/>
        </w:rPr>
        <w:tab/>
      </w:r>
      <w:r w:rsidRPr="0060758C">
        <w:rPr>
          <w:rFonts w:asciiTheme="minorHAnsi" w:eastAsiaTheme="minorEastAsia" w:hAnsiTheme="minorHAnsi" w:cstheme="minorHAnsi"/>
          <w:b/>
          <w:color w:val="000000" w:themeColor="text1"/>
        </w:rPr>
        <w:t>b.</w:t>
      </w:r>
      <w:r w:rsidRPr="0060758C">
        <w:rPr>
          <w:rFonts w:asciiTheme="minorHAnsi" w:eastAsiaTheme="minorEastAsia" w:hAnsiTheme="minorHAnsi" w:cstheme="minorHAnsi"/>
          <w:color w:val="000000" w:themeColor="text1"/>
        </w:rPr>
        <w:t xml:space="preserve"> Graph the system of equations.</w:t>
      </w:r>
      <w:r w:rsidRPr="0060758C">
        <w:rPr>
          <w:rFonts w:asciiTheme="minorHAnsi" w:eastAsiaTheme="minorEastAsia" w:hAnsiTheme="minorHAnsi" w:cstheme="minorHAnsi"/>
          <w:b/>
          <w:color w:val="FF0000"/>
        </w:rPr>
        <w:t xml:space="preserve"> </w:t>
      </w:r>
    </w:p>
    <w:p w14:paraId="364A9184" w14:textId="741E2EA2" w:rsidR="0096083B" w:rsidRDefault="0096083B" w:rsidP="0060758C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</w:p>
    <w:p w14:paraId="366B8497" w14:textId="45B1A8ED" w:rsidR="002E4F73" w:rsidRPr="0060758C" w:rsidRDefault="0060758C" w:rsidP="0060758C">
      <w:pPr>
        <w:tabs>
          <w:tab w:val="left" w:pos="405"/>
        </w:tabs>
        <w:autoSpaceDE w:val="0"/>
        <w:autoSpaceDN w:val="0"/>
        <w:adjustRightInd w:val="0"/>
        <w:spacing w:after="8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FF0000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E4F73" w:rsidRPr="0060758C">
        <w:rPr>
          <w:rFonts w:asciiTheme="minorHAnsi" w:eastAsiaTheme="minorEastAsia" w:hAnsiTheme="minorHAnsi" w:cstheme="minorHAnsi"/>
          <w:b/>
          <w:color w:val="000000" w:themeColor="text1"/>
        </w:rPr>
        <w:t>c.</w:t>
      </w:r>
      <w:r w:rsidR="002E4F73" w:rsidRPr="0060758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bookmarkStart w:id="8" w:name="_Hlk493532584"/>
      <w:r w:rsidRPr="0060758C">
        <w:rPr>
          <w:rFonts w:asciiTheme="minorHAnsi" w:eastAsia="ProximaNova-Regular" w:hAnsiTheme="minorHAnsi" w:cstheme="minorHAnsi"/>
        </w:rPr>
        <w:t>Find the intersection of the graphs. What does the point of intersection</w:t>
      </w:r>
      <w:r>
        <w:rPr>
          <w:rFonts w:asciiTheme="minorHAnsi" w:eastAsia="ProximaNova-Regular" w:hAnsiTheme="minorHAnsi" w:cstheme="minorHAnsi"/>
        </w:rPr>
        <w:t xml:space="preserve"> </w:t>
      </w:r>
      <w:r w:rsidRPr="0060758C">
        <w:rPr>
          <w:rFonts w:asciiTheme="minorHAnsi" w:eastAsia="ProximaNova-Regular" w:hAnsiTheme="minorHAnsi" w:cstheme="minorHAnsi"/>
        </w:rPr>
        <w:t>represent?</w:t>
      </w:r>
    </w:p>
    <w:bookmarkEnd w:id="8"/>
    <w:p w14:paraId="0768C300" w14:textId="7CE6ECA3" w:rsidR="00DD136C" w:rsidRPr="002E4F73" w:rsidRDefault="00B577D4" w:rsidP="002E4F73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right="1800" w:hanging="634"/>
        <w:rPr>
          <w:rFonts w:asciiTheme="minorHAnsi" w:eastAsiaTheme="minorEastAsia" w:hAnsiTheme="minorHAnsi" w:cstheme="minorHAnsi"/>
          <w:b/>
          <w:color w:val="3366FF"/>
        </w:rPr>
      </w:pPr>
      <w:r w:rsidRPr="002E4F73">
        <w:rPr>
          <w:rFonts w:asciiTheme="minorHAnsi" w:hAnsiTheme="minorHAnsi" w:cstheme="minorHAnsi"/>
          <w:b/>
          <w:bCs/>
          <w:color w:val="000000"/>
        </w:rPr>
        <w:tab/>
      </w:r>
    </w:p>
    <w:bookmarkEnd w:id="0"/>
    <w:p w14:paraId="7AA7C758" w14:textId="77777777" w:rsidR="00C20686" w:rsidRDefault="00C20686" w:rsidP="0060758C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000000" w:themeColor="text1"/>
        </w:rPr>
      </w:pPr>
    </w:p>
    <w:p w14:paraId="791872DA" w14:textId="63386641" w:rsidR="00C20686" w:rsidRDefault="0019049D" w:rsidP="0019049D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  <w:b/>
          <w:color w:val="000000" w:themeColor="text1"/>
        </w:rPr>
        <w:t>14</w:t>
      </w:r>
      <w:r w:rsidR="002E4F73"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="002E4F73"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2E4F73" w:rsidRPr="002E4F73">
        <w:rPr>
          <w:rFonts w:asciiTheme="minorHAnsi" w:eastAsiaTheme="minorEastAsia" w:hAnsiTheme="minorHAnsi" w:cstheme="minorHAnsi"/>
          <w:b/>
          <w:color w:val="3366FF"/>
        </w:rPr>
        <w:t xml:space="preserve">ANALYZE 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If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a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is consistent and dependent with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b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b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is inconsistent with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c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, and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c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is consistent and </w:t>
      </w:r>
      <w:bookmarkStart w:id="9" w:name="_GoBack"/>
      <w:bookmarkEnd w:id="9"/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independent with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d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, then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a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will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sometimes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always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, or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never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 be consistent and independent with </w:t>
      </w:r>
      <w:r w:rsidR="002E4F73" w:rsidRPr="002E4F73">
        <w:rPr>
          <w:rFonts w:asciiTheme="minorHAnsi" w:eastAsiaTheme="minorEastAsia" w:hAnsiTheme="minorHAnsi" w:cstheme="minorHAnsi"/>
          <w:i/>
          <w:color w:val="000000" w:themeColor="text1"/>
        </w:rPr>
        <w:t>d</w:t>
      </w:r>
      <w:r w:rsidR="002E4F73" w:rsidRPr="002E4F73">
        <w:rPr>
          <w:rFonts w:asciiTheme="minorHAnsi" w:eastAsiaTheme="minorEastAsia" w:hAnsiTheme="minorHAnsi" w:cstheme="minorHAnsi"/>
          <w:color w:val="000000" w:themeColor="text1"/>
        </w:rPr>
        <w:t xml:space="preserve">. Explain your reasoning. </w:t>
      </w:r>
    </w:p>
    <w:p w14:paraId="05B7C0F4" w14:textId="7FA0B2A4" w:rsidR="0019049D" w:rsidRDefault="0019049D" w:rsidP="0019049D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</w:p>
    <w:p w14:paraId="52F22F2B" w14:textId="77777777" w:rsidR="00100750" w:rsidRPr="0019049D" w:rsidRDefault="00100750" w:rsidP="0019049D">
      <w:pPr>
        <w:tabs>
          <w:tab w:val="right" w:pos="270"/>
          <w:tab w:val="left" w:pos="360"/>
        </w:tabs>
        <w:spacing w:after="120" w:line="240" w:lineRule="auto"/>
        <w:ind w:left="360" w:right="1800" w:hanging="360"/>
        <w:rPr>
          <w:rFonts w:asciiTheme="minorHAnsi" w:eastAsiaTheme="minorEastAsia" w:hAnsiTheme="minorHAnsi" w:cstheme="minorHAnsi"/>
          <w:color w:val="000000" w:themeColor="text1"/>
        </w:rPr>
      </w:pPr>
    </w:p>
    <w:p w14:paraId="258D5633" w14:textId="42943E72" w:rsidR="002E4F73" w:rsidRPr="002E4F73" w:rsidRDefault="002E4F73" w:rsidP="00AC78FA">
      <w:pPr>
        <w:tabs>
          <w:tab w:val="right" w:pos="270"/>
          <w:tab w:val="left" w:pos="360"/>
        </w:tabs>
        <w:spacing w:after="80" w:line="240" w:lineRule="auto"/>
        <w:ind w:left="360" w:right="1800" w:hanging="360"/>
        <w:rPr>
          <w:rFonts w:asciiTheme="minorHAnsi" w:eastAsiaTheme="minorEastAsia" w:hAnsiTheme="minorHAnsi" w:cstheme="minorHAnsi"/>
          <w:b/>
          <w:color w:val="FF0000"/>
        </w:rPr>
      </w:pP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="0019049D">
        <w:rPr>
          <w:rFonts w:asciiTheme="minorHAnsi" w:eastAsiaTheme="minorEastAsia" w:hAnsiTheme="minorHAnsi" w:cstheme="minorHAnsi"/>
          <w:b/>
          <w:color w:val="000000" w:themeColor="text1"/>
        </w:rPr>
        <w:t>15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>.</w:t>
      </w:r>
      <w:r w:rsidRPr="002E4F73">
        <w:rPr>
          <w:rFonts w:asciiTheme="minorHAnsi" w:eastAsiaTheme="minorEastAsia" w:hAnsiTheme="minorHAnsi" w:cstheme="minorHAnsi"/>
          <w:b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b/>
          <w:color w:val="3366FF"/>
        </w:rPr>
        <w:t xml:space="preserve">ANALYZE 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Determine if the following statement is 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sometimes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, 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always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, or </w:t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never</w:t>
      </w:r>
      <w:r w:rsidRPr="002E4F73">
        <w:rPr>
          <w:rFonts w:asciiTheme="minorHAnsi" w:eastAsiaTheme="minorEastAsia" w:hAnsiTheme="minorHAnsi" w:cstheme="minorHAnsi"/>
          <w:color w:val="000000" w:themeColor="text1"/>
        </w:rPr>
        <w:t xml:space="preserve"> true. Explain your reasoning. </w:t>
      </w:r>
    </w:p>
    <w:p w14:paraId="3A30A7C3" w14:textId="50CF3BA0" w:rsidR="002E4F73" w:rsidRDefault="002E4F73" w:rsidP="002E4F73">
      <w:pPr>
        <w:tabs>
          <w:tab w:val="right" w:pos="270"/>
          <w:tab w:val="left" w:pos="360"/>
        </w:tabs>
        <w:spacing w:after="0" w:line="240" w:lineRule="auto"/>
        <w:ind w:left="360" w:right="1800" w:hanging="360"/>
        <w:rPr>
          <w:rFonts w:asciiTheme="minorHAnsi" w:eastAsiaTheme="minorEastAsia" w:hAnsiTheme="minorHAnsi" w:cstheme="minorHAnsi"/>
          <w:i/>
          <w:color w:val="000000" w:themeColor="text1"/>
        </w:rPr>
      </w:pPr>
      <w:r w:rsidRPr="002E4F73">
        <w:rPr>
          <w:rFonts w:asciiTheme="minorHAnsi" w:eastAsiaTheme="minorEastAsia" w:hAnsiTheme="minorHAnsi" w:cstheme="minorHAnsi"/>
          <w:b/>
          <w:i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b/>
          <w:i/>
          <w:color w:val="000000" w:themeColor="text1"/>
        </w:rPr>
        <w:tab/>
      </w:r>
      <w:r w:rsidRPr="002E4F73">
        <w:rPr>
          <w:rFonts w:asciiTheme="minorHAnsi" w:eastAsiaTheme="minorEastAsia" w:hAnsiTheme="minorHAnsi" w:cstheme="minorHAnsi"/>
          <w:i/>
          <w:color w:val="000000" w:themeColor="text1"/>
        </w:rPr>
        <w:t>A system of linear equations in two variables can have exactly two solutions.</w:t>
      </w:r>
    </w:p>
    <w:sectPr w:rsidR="002E4F73" w:rsidSect="002A56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8791" w14:textId="77777777" w:rsidR="005C7A33" w:rsidRDefault="005C7A33" w:rsidP="003F4D1C">
      <w:pPr>
        <w:spacing w:after="0" w:line="240" w:lineRule="auto"/>
      </w:pPr>
      <w:r>
        <w:separator/>
      </w:r>
    </w:p>
  </w:endnote>
  <w:endnote w:type="continuationSeparator" w:id="0">
    <w:p w14:paraId="6EA92EE0" w14:textId="77777777" w:rsidR="005C7A33" w:rsidRDefault="005C7A3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UniMath-Regular">
    <w:altName w:val="Arial Unicode MS"/>
    <w:panose1 w:val="020B0604020202020204"/>
    <w:charset w:val="86"/>
    <w:family w:val="auto"/>
    <w:notTrueType/>
    <w:pitch w:val="default"/>
    <w:sig w:usb0="00000000" w:usb1="080F0000" w:usb2="00000010" w:usb3="00000000" w:csb0="00060000" w:csb1="00000000"/>
  </w:font>
  <w:font w:name="ProximaNova-Bold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UniMath2-Regular">
    <w:altName w:val="Yu Gothic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F2CFE" w14:textId="77777777" w:rsidR="00BA2538" w:rsidRDefault="00BA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5FB" w14:textId="05DD6138" w:rsidR="00B577D4" w:rsidRPr="00BA2538" w:rsidRDefault="00BA2538" w:rsidP="00052F72">
    <w:pPr>
      <w:pStyle w:val="Footer"/>
      <w:tabs>
        <w:tab w:val="clear" w:pos="4680"/>
        <w:tab w:val="clear" w:pos="9360"/>
        <w:tab w:val="left" w:pos="0"/>
        <w:tab w:val="center" w:pos="5040"/>
        <w:tab w:val="right" w:pos="10080"/>
      </w:tabs>
      <w:ind w:right="720"/>
      <w:rPr>
        <w:rFonts w:asciiTheme="minorHAnsi" w:hAnsiTheme="minorHAnsi" w:cstheme="minorHAnsi"/>
        <w:sz w:val="18"/>
        <w:szCs w:val="18"/>
      </w:rPr>
    </w:pPr>
    <w:r w:rsidRPr="00BA2538">
      <w:rPr>
        <w:rFonts w:asciiTheme="minorHAnsi" w:eastAsia="ProximaNova-Regular" w:hAnsiTheme="minorHAnsi" w:cstheme="minorHAnsi"/>
        <w:sz w:val="18"/>
        <w:szCs w:val="18"/>
      </w:rPr>
      <w:t>Solving Systems of Equations Graphically</w:t>
    </w:r>
    <w:r w:rsidR="00B577D4" w:rsidRPr="00BA2538">
      <w:rPr>
        <w:rFonts w:asciiTheme="minorHAnsi" w:hAnsiTheme="minorHAnsi" w:cstheme="minorHAnsi"/>
        <w:b/>
        <w:bCs/>
        <w:sz w:val="18"/>
        <w:szCs w:val="18"/>
      </w:rPr>
      <w:tab/>
    </w:r>
    <w:r w:rsidR="00B577D4" w:rsidRPr="00BA2538">
      <w:rPr>
        <w:rFonts w:asciiTheme="minorHAnsi" w:hAnsiTheme="minorHAnsi" w:cstheme="minorHAnsi"/>
        <w:b/>
        <w:bCs/>
        <w:sz w:val="18"/>
        <w:szCs w:val="18"/>
      </w:rPr>
      <w:tab/>
    </w:r>
    <w:r w:rsidR="00B577D4" w:rsidRPr="00BA2538">
      <w:rPr>
        <w:rFonts w:asciiTheme="minorHAnsi" w:hAnsiTheme="minorHAnsi" w:cstheme="minorHAnsi"/>
        <w:bCs/>
        <w:i/>
        <w:sz w:val="18"/>
        <w:szCs w:val="18"/>
      </w:rPr>
      <w:t>Reveal Algebra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DEA8" w14:textId="77777777" w:rsidR="00BA2538" w:rsidRDefault="00BA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8C350" w14:textId="77777777" w:rsidR="005C7A33" w:rsidRDefault="005C7A33" w:rsidP="003F4D1C">
      <w:pPr>
        <w:spacing w:after="0" w:line="240" w:lineRule="auto"/>
      </w:pPr>
      <w:r>
        <w:separator/>
      </w:r>
    </w:p>
  </w:footnote>
  <w:footnote w:type="continuationSeparator" w:id="0">
    <w:p w14:paraId="43326275" w14:textId="77777777" w:rsidR="005C7A33" w:rsidRDefault="005C7A3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2556" w14:textId="77777777" w:rsidR="00BA2538" w:rsidRDefault="00BA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ADE7" w14:textId="77777777" w:rsidR="00B577D4" w:rsidRPr="003F4D1C" w:rsidRDefault="00B577D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00B0" w14:textId="77777777" w:rsidR="00BA2538" w:rsidRDefault="00BA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5D3"/>
    <w:multiLevelType w:val="hybridMultilevel"/>
    <w:tmpl w:val="2654CCE2"/>
    <w:lvl w:ilvl="0" w:tplc="E21CEF5C">
      <w:start w:val="20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25A5D86"/>
    <w:multiLevelType w:val="hybridMultilevel"/>
    <w:tmpl w:val="F9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7EE9"/>
    <w:multiLevelType w:val="multilevel"/>
    <w:tmpl w:val="16D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86D03"/>
    <w:multiLevelType w:val="hybridMultilevel"/>
    <w:tmpl w:val="917E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2EBC"/>
    <w:multiLevelType w:val="hybridMultilevel"/>
    <w:tmpl w:val="9C9EF8F0"/>
    <w:lvl w:ilvl="0" w:tplc="CE6CB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C1"/>
    <w:multiLevelType w:val="hybridMultilevel"/>
    <w:tmpl w:val="6DF484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2A0E"/>
    <w:multiLevelType w:val="hybridMultilevel"/>
    <w:tmpl w:val="D2A82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B8E"/>
    <w:multiLevelType w:val="hybridMultilevel"/>
    <w:tmpl w:val="3B9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046"/>
    <w:multiLevelType w:val="hybridMultilevel"/>
    <w:tmpl w:val="3AB6C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2228"/>
    <w:multiLevelType w:val="hybridMultilevel"/>
    <w:tmpl w:val="13E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19"/>
    <w:multiLevelType w:val="hybridMultilevel"/>
    <w:tmpl w:val="2E3A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1829"/>
    <w:multiLevelType w:val="hybridMultilevel"/>
    <w:tmpl w:val="6DC0E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28EF0870"/>
    <w:multiLevelType w:val="hybridMultilevel"/>
    <w:tmpl w:val="454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2404C"/>
    <w:multiLevelType w:val="hybridMultilevel"/>
    <w:tmpl w:val="2024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AE7"/>
    <w:multiLevelType w:val="hybridMultilevel"/>
    <w:tmpl w:val="18F4B1A2"/>
    <w:lvl w:ilvl="0" w:tplc="61AED8E2">
      <w:start w:val="1"/>
      <w:numFmt w:val="decimal"/>
      <w:pStyle w:val="MTDisplayEquatio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C6B1D"/>
    <w:multiLevelType w:val="hybridMultilevel"/>
    <w:tmpl w:val="22E4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64CE9"/>
    <w:multiLevelType w:val="hybridMultilevel"/>
    <w:tmpl w:val="50E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728E"/>
    <w:multiLevelType w:val="hybridMultilevel"/>
    <w:tmpl w:val="E86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C2BDE"/>
    <w:multiLevelType w:val="hybridMultilevel"/>
    <w:tmpl w:val="22D23096"/>
    <w:lvl w:ilvl="0" w:tplc="1FA8D1E6">
      <w:start w:val="1"/>
      <w:numFmt w:val="upperLetter"/>
      <w:lvlText w:val="%1."/>
      <w:lvlJc w:val="left"/>
      <w:pPr>
        <w:ind w:left="3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4042544D"/>
    <w:multiLevelType w:val="multilevel"/>
    <w:tmpl w:val="B72A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5054B2"/>
    <w:multiLevelType w:val="hybridMultilevel"/>
    <w:tmpl w:val="BD167612"/>
    <w:lvl w:ilvl="0" w:tplc="687A847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1FA44C0"/>
    <w:multiLevelType w:val="hybridMultilevel"/>
    <w:tmpl w:val="73F4D6E6"/>
    <w:lvl w:ilvl="0" w:tplc="6A3E41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2366"/>
    <w:multiLevelType w:val="hybridMultilevel"/>
    <w:tmpl w:val="C86EBB6A"/>
    <w:lvl w:ilvl="0" w:tplc="E3445EE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468C1FE1"/>
    <w:multiLevelType w:val="hybridMultilevel"/>
    <w:tmpl w:val="E78A48CA"/>
    <w:lvl w:ilvl="0" w:tplc="E9D40B20">
      <w:start w:val="1"/>
      <w:numFmt w:val="upperLetter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7497"/>
    <w:multiLevelType w:val="hybridMultilevel"/>
    <w:tmpl w:val="E97CF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31667"/>
    <w:multiLevelType w:val="hybridMultilevel"/>
    <w:tmpl w:val="D8C2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D2BD2"/>
    <w:multiLevelType w:val="hybridMultilevel"/>
    <w:tmpl w:val="922C1D96"/>
    <w:lvl w:ilvl="0" w:tplc="4754EBF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D48B6"/>
    <w:multiLevelType w:val="hybridMultilevel"/>
    <w:tmpl w:val="8D80E750"/>
    <w:lvl w:ilvl="0" w:tplc="F4D40F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8FA"/>
    <w:multiLevelType w:val="hybridMultilevel"/>
    <w:tmpl w:val="B2D04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00B2"/>
    <w:multiLevelType w:val="hybridMultilevel"/>
    <w:tmpl w:val="94423C8A"/>
    <w:lvl w:ilvl="0" w:tplc="DDCEEA30">
      <w:start w:val="1"/>
      <w:numFmt w:val="lowerLetter"/>
      <w:lvlText w:val="%1."/>
      <w:lvlJc w:val="left"/>
      <w:pPr>
        <w:ind w:left="76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1EB6D44"/>
    <w:multiLevelType w:val="hybridMultilevel"/>
    <w:tmpl w:val="894A7142"/>
    <w:lvl w:ilvl="0" w:tplc="3BA4800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2600584"/>
    <w:multiLevelType w:val="hybridMultilevel"/>
    <w:tmpl w:val="727C931C"/>
    <w:lvl w:ilvl="0" w:tplc="D29C27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B6B10"/>
    <w:multiLevelType w:val="hybridMultilevel"/>
    <w:tmpl w:val="FE42BD82"/>
    <w:lvl w:ilvl="0" w:tplc="227A000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55A26555"/>
    <w:multiLevelType w:val="hybridMultilevel"/>
    <w:tmpl w:val="B3A07B7C"/>
    <w:lvl w:ilvl="0" w:tplc="AE78A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0BB6"/>
    <w:multiLevelType w:val="hybridMultilevel"/>
    <w:tmpl w:val="5C4A18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0EF9"/>
    <w:multiLevelType w:val="hybridMultilevel"/>
    <w:tmpl w:val="21DC7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91A8C"/>
    <w:multiLevelType w:val="hybridMultilevel"/>
    <w:tmpl w:val="2C5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303C5"/>
    <w:multiLevelType w:val="hybridMultilevel"/>
    <w:tmpl w:val="A83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23D0D"/>
    <w:multiLevelType w:val="hybridMultilevel"/>
    <w:tmpl w:val="63D430DE"/>
    <w:lvl w:ilvl="0" w:tplc="2E108D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663A1"/>
    <w:multiLevelType w:val="hybridMultilevel"/>
    <w:tmpl w:val="B07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C03F4"/>
    <w:multiLevelType w:val="hybridMultilevel"/>
    <w:tmpl w:val="92D2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93C8C"/>
    <w:multiLevelType w:val="hybridMultilevel"/>
    <w:tmpl w:val="86CCE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B330B"/>
    <w:multiLevelType w:val="hybridMultilevel"/>
    <w:tmpl w:val="0F8EFF02"/>
    <w:lvl w:ilvl="0" w:tplc="ADB808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07806"/>
    <w:multiLevelType w:val="hybridMultilevel"/>
    <w:tmpl w:val="B61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447BB"/>
    <w:multiLevelType w:val="multilevel"/>
    <w:tmpl w:val="4DF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7"/>
  </w:num>
  <w:num w:numId="5">
    <w:abstractNumId w:val="41"/>
  </w:num>
  <w:num w:numId="6">
    <w:abstractNumId w:val="38"/>
  </w:num>
  <w:num w:numId="7">
    <w:abstractNumId w:val="18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40"/>
  </w:num>
  <w:num w:numId="13">
    <w:abstractNumId w:val="43"/>
  </w:num>
  <w:num w:numId="14">
    <w:abstractNumId w:val="31"/>
  </w:num>
  <w:num w:numId="15">
    <w:abstractNumId w:val="37"/>
  </w:num>
  <w:num w:numId="16">
    <w:abstractNumId w:val="5"/>
  </w:num>
  <w:num w:numId="17">
    <w:abstractNumId w:val="13"/>
  </w:num>
  <w:num w:numId="18">
    <w:abstractNumId w:val="0"/>
  </w:num>
  <w:num w:numId="19">
    <w:abstractNumId w:val="2"/>
  </w:num>
  <w:num w:numId="20">
    <w:abstractNumId w:val="42"/>
  </w:num>
  <w:num w:numId="21">
    <w:abstractNumId w:val="29"/>
  </w:num>
  <w:num w:numId="22">
    <w:abstractNumId w:val="23"/>
  </w:num>
  <w:num w:numId="23">
    <w:abstractNumId w:val="33"/>
  </w:num>
  <w:num w:numId="24">
    <w:abstractNumId w:val="21"/>
  </w:num>
  <w:num w:numId="25">
    <w:abstractNumId w:val="27"/>
  </w:num>
  <w:num w:numId="26">
    <w:abstractNumId w:val="4"/>
  </w:num>
  <w:num w:numId="27">
    <w:abstractNumId w:val="32"/>
  </w:num>
  <w:num w:numId="28">
    <w:abstractNumId w:val="22"/>
  </w:num>
  <w:num w:numId="29">
    <w:abstractNumId w:val="14"/>
  </w:num>
  <w:num w:numId="30">
    <w:abstractNumId w:val="45"/>
  </w:num>
  <w:num w:numId="31">
    <w:abstractNumId w:val="20"/>
  </w:num>
  <w:num w:numId="32">
    <w:abstractNumId w:val="39"/>
  </w:num>
  <w:num w:numId="33">
    <w:abstractNumId w:val="19"/>
  </w:num>
  <w:num w:numId="34">
    <w:abstractNumId w:val="26"/>
  </w:num>
  <w:num w:numId="35">
    <w:abstractNumId w:val="25"/>
  </w:num>
  <w:num w:numId="36">
    <w:abstractNumId w:val="8"/>
  </w:num>
  <w:num w:numId="37">
    <w:abstractNumId w:val="6"/>
  </w:num>
  <w:num w:numId="38">
    <w:abstractNumId w:val="10"/>
  </w:num>
  <w:num w:numId="39">
    <w:abstractNumId w:val="35"/>
  </w:num>
  <w:num w:numId="40">
    <w:abstractNumId w:val="34"/>
  </w:num>
  <w:num w:numId="41">
    <w:abstractNumId w:val="24"/>
  </w:num>
  <w:num w:numId="42">
    <w:abstractNumId w:val="28"/>
  </w:num>
  <w:num w:numId="43">
    <w:abstractNumId w:val="15"/>
  </w:num>
  <w:num w:numId="44">
    <w:abstractNumId w:val="30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10425"/>
    <w:rsid w:val="00012D97"/>
    <w:rsid w:val="00033BA8"/>
    <w:rsid w:val="00036443"/>
    <w:rsid w:val="00037B86"/>
    <w:rsid w:val="00042C4E"/>
    <w:rsid w:val="0004745E"/>
    <w:rsid w:val="00052F72"/>
    <w:rsid w:val="0006307E"/>
    <w:rsid w:val="000960DF"/>
    <w:rsid w:val="0009770C"/>
    <w:rsid w:val="000A0323"/>
    <w:rsid w:val="000C272B"/>
    <w:rsid w:val="000D4E7C"/>
    <w:rsid w:val="00100750"/>
    <w:rsid w:val="00114DCD"/>
    <w:rsid w:val="00143D27"/>
    <w:rsid w:val="00143DC9"/>
    <w:rsid w:val="00162F9B"/>
    <w:rsid w:val="00171EE0"/>
    <w:rsid w:val="00186F55"/>
    <w:rsid w:val="0019049D"/>
    <w:rsid w:val="001A277B"/>
    <w:rsid w:val="001B0D44"/>
    <w:rsid w:val="001C3480"/>
    <w:rsid w:val="001D1E0B"/>
    <w:rsid w:val="001F1EF0"/>
    <w:rsid w:val="00223D8C"/>
    <w:rsid w:val="002357F6"/>
    <w:rsid w:val="00235E3E"/>
    <w:rsid w:val="002576DE"/>
    <w:rsid w:val="00270F82"/>
    <w:rsid w:val="00275189"/>
    <w:rsid w:val="00284777"/>
    <w:rsid w:val="002A5632"/>
    <w:rsid w:val="002B1B4B"/>
    <w:rsid w:val="002D4230"/>
    <w:rsid w:val="002D6EE0"/>
    <w:rsid w:val="002E4F73"/>
    <w:rsid w:val="00304C9F"/>
    <w:rsid w:val="00324377"/>
    <w:rsid w:val="00327597"/>
    <w:rsid w:val="00343127"/>
    <w:rsid w:val="00382F7D"/>
    <w:rsid w:val="003A49FD"/>
    <w:rsid w:val="003B5711"/>
    <w:rsid w:val="003D1E85"/>
    <w:rsid w:val="003E1709"/>
    <w:rsid w:val="003F4D1C"/>
    <w:rsid w:val="00401C91"/>
    <w:rsid w:val="0042441C"/>
    <w:rsid w:val="00436BB1"/>
    <w:rsid w:val="00441CD5"/>
    <w:rsid w:val="0046577E"/>
    <w:rsid w:val="004701D0"/>
    <w:rsid w:val="004A4172"/>
    <w:rsid w:val="004A7398"/>
    <w:rsid w:val="004B2234"/>
    <w:rsid w:val="004C10EA"/>
    <w:rsid w:val="004E7DA7"/>
    <w:rsid w:val="004F1BDE"/>
    <w:rsid w:val="004F32AB"/>
    <w:rsid w:val="00507402"/>
    <w:rsid w:val="0051325F"/>
    <w:rsid w:val="00513CC8"/>
    <w:rsid w:val="0051741F"/>
    <w:rsid w:val="00522CAB"/>
    <w:rsid w:val="00524FC7"/>
    <w:rsid w:val="00536BDE"/>
    <w:rsid w:val="00540756"/>
    <w:rsid w:val="005441C8"/>
    <w:rsid w:val="00544FB0"/>
    <w:rsid w:val="00551278"/>
    <w:rsid w:val="00555CE2"/>
    <w:rsid w:val="00591662"/>
    <w:rsid w:val="00591FB2"/>
    <w:rsid w:val="005C7422"/>
    <w:rsid w:val="005C7A33"/>
    <w:rsid w:val="00602341"/>
    <w:rsid w:val="0060758C"/>
    <w:rsid w:val="00624088"/>
    <w:rsid w:val="006321BC"/>
    <w:rsid w:val="00647EBE"/>
    <w:rsid w:val="0067522B"/>
    <w:rsid w:val="00683D49"/>
    <w:rsid w:val="006A4926"/>
    <w:rsid w:val="006B115F"/>
    <w:rsid w:val="006C0ED0"/>
    <w:rsid w:val="006C1B81"/>
    <w:rsid w:val="006D7D0C"/>
    <w:rsid w:val="006E6AE0"/>
    <w:rsid w:val="0074702F"/>
    <w:rsid w:val="0075339E"/>
    <w:rsid w:val="00765F3B"/>
    <w:rsid w:val="00770264"/>
    <w:rsid w:val="00773D60"/>
    <w:rsid w:val="00776F48"/>
    <w:rsid w:val="007823E0"/>
    <w:rsid w:val="007922C8"/>
    <w:rsid w:val="007A0244"/>
    <w:rsid w:val="007A2DCA"/>
    <w:rsid w:val="007E0674"/>
    <w:rsid w:val="007E380A"/>
    <w:rsid w:val="007F093F"/>
    <w:rsid w:val="00800055"/>
    <w:rsid w:val="00801F16"/>
    <w:rsid w:val="008140BA"/>
    <w:rsid w:val="00820E65"/>
    <w:rsid w:val="008217CC"/>
    <w:rsid w:val="00827015"/>
    <w:rsid w:val="008270F5"/>
    <w:rsid w:val="008275D0"/>
    <w:rsid w:val="00827B9F"/>
    <w:rsid w:val="008437C9"/>
    <w:rsid w:val="008523D9"/>
    <w:rsid w:val="00852E24"/>
    <w:rsid w:val="008556B7"/>
    <w:rsid w:val="00855C88"/>
    <w:rsid w:val="00856BB0"/>
    <w:rsid w:val="0086108E"/>
    <w:rsid w:val="008909C8"/>
    <w:rsid w:val="008954AD"/>
    <w:rsid w:val="008A70FA"/>
    <w:rsid w:val="008E10B2"/>
    <w:rsid w:val="008E4121"/>
    <w:rsid w:val="00951112"/>
    <w:rsid w:val="0096083B"/>
    <w:rsid w:val="009646D4"/>
    <w:rsid w:val="00976550"/>
    <w:rsid w:val="00982375"/>
    <w:rsid w:val="00983F6A"/>
    <w:rsid w:val="00997C1A"/>
    <w:rsid w:val="00997CC7"/>
    <w:rsid w:val="009A7734"/>
    <w:rsid w:val="009B36F7"/>
    <w:rsid w:val="009B51E9"/>
    <w:rsid w:val="009C54F0"/>
    <w:rsid w:val="009E136E"/>
    <w:rsid w:val="009E62EB"/>
    <w:rsid w:val="009F76FC"/>
    <w:rsid w:val="00A11ACB"/>
    <w:rsid w:val="00A146A5"/>
    <w:rsid w:val="00A25194"/>
    <w:rsid w:val="00A44169"/>
    <w:rsid w:val="00A60AD3"/>
    <w:rsid w:val="00A615FD"/>
    <w:rsid w:val="00A66E73"/>
    <w:rsid w:val="00A74C0D"/>
    <w:rsid w:val="00A92528"/>
    <w:rsid w:val="00AA0304"/>
    <w:rsid w:val="00AA44D0"/>
    <w:rsid w:val="00AB69CB"/>
    <w:rsid w:val="00AC5F0B"/>
    <w:rsid w:val="00AC78FA"/>
    <w:rsid w:val="00AD57C2"/>
    <w:rsid w:val="00AD71CA"/>
    <w:rsid w:val="00AF6538"/>
    <w:rsid w:val="00B04CE3"/>
    <w:rsid w:val="00B05C00"/>
    <w:rsid w:val="00B264DA"/>
    <w:rsid w:val="00B27B40"/>
    <w:rsid w:val="00B42C43"/>
    <w:rsid w:val="00B5066F"/>
    <w:rsid w:val="00B577D4"/>
    <w:rsid w:val="00B7170F"/>
    <w:rsid w:val="00B73446"/>
    <w:rsid w:val="00B963BC"/>
    <w:rsid w:val="00BA2538"/>
    <w:rsid w:val="00BA5355"/>
    <w:rsid w:val="00BB777D"/>
    <w:rsid w:val="00BD0B2A"/>
    <w:rsid w:val="00BD58AA"/>
    <w:rsid w:val="00BE2798"/>
    <w:rsid w:val="00BE3DDA"/>
    <w:rsid w:val="00BE47E5"/>
    <w:rsid w:val="00C15F38"/>
    <w:rsid w:val="00C20686"/>
    <w:rsid w:val="00C21546"/>
    <w:rsid w:val="00C4005D"/>
    <w:rsid w:val="00C56A9A"/>
    <w:rsid w:val="00C82225"/>
    <w:rsid w:val="00C92A47"/>
    <w:rsid w:val="00CC4334"/>
    <w:rsid w:val="00CF1C16"/>
    <w:rsid w:val="00CF2ADA"/>
    <w:rsid w:val="00CF6EE5"/>
    <w:rsid w:val="00D50400"/>
    <w:rsid w:val="00D6540E"/>
    <w:rsid w:val="00D8197C"/>
    <w:rsid w:val="00D8325B"/>
    <w:rsid w:val="00D978F4"/>
    <w:rsid w:val="00DB30E1"/>
    <w:rsid w:val="00DC4DC4"/>
    <w:rsid w:val="00DD136C"/>
    <w:rsid w:val="00DD70ED"/>
    <w:rsid w:val="00DE1078"/>
    <w:rsid w:val="00DE4C47"/>
    <w:rsid w:val="00E01484"/>
    <w:rsid w:val="00E05413"/>
    <w:rsid w:val="00E05B7F"/>
    <w:rsid w:val="00E076AA"/>
    <w:rsid w:val="00E82CCA"/>
    <w:rsid w:val="00E86B0A"/>
    <w:rsid w:val="00F11277"/>
    <w:rsid w:val="00F20E8F"/>
    <w:rsid w:val="00F26538"/>
    <w:rsid w:val="00F50836"/>
    <w:rsid w:val="00F50FFC"/>
    <w:rsid w:val="00F60A59"/>
    <w:rsid w:val="00F61812"/>
    <w:rsid w:val="00F61DDC"/>
    <w:rsid w:val="00F74021"/>
    <w:rsid w:val="00F74D7F"/>
    <w:rsid w:val="00F77F7F"/>
    <w:rsid w:val="00F82251"/>
    <w:rsid w:val="00F8397B"/>
    <w:rsid w:val="00F91EAE"/>
    <w:rsid w:val="00FA152F"/>
    <w:rsid w:val="00FC2FF2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591F2"/>
  <w15:docId w15:val="{7F29772B-8DE5-43D0-A7FD-E846CF84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1E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11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11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5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2ADA"/>
    <w:rPr>
      <w:b/>
      <w:bCs/>
    </w:rPr>
  </w:style>
  <w:style w:type="character" w:customStyle="1" w:styleId="apple-converted-space">
    <w:name w:val="apple-converted-space"/>
    <w:basedOn w:val="DefaultParagraphFont"/>
    <w:rsid w:val="00CF2ADA"/>
  </w:style>
  <w:style w:type="character" w:styleId="Emphasis">
    <w:name w:val="Emphasis"/>
    <w:basedOn w:val="DefaultParagraphFont"/>
    <w:uiPriority w:val="20"/>
    <w:qFormat/>
    <w:rsid w:val="00CF2ADA"/>
    <w:rPr>
      <w:i/>
      <w:iCs/>
    </w:rPr>
  </w:style>
  <w:style w:type="paragraph" w:styleId="NormalWeb">
    <w:name w:val="Normal (Web)"/>
    <w:basedOn w:val="Normal"/>
    <w:uiPriority w:val="99"/>
    <w:unhideWhenUsed/>
    <w:rsid w:val="00CF2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DA"/>
    <w:rPr>
      <w:rFonts w:asciiTheme="minorHAnsi" w:eastAsiaTheme="minorHAnsi" w:hAnsiTheme="minorHAnsi" w:cstheme="minorBidi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CF2ADA"/>
  </w:style>
  <w:style w:type="character" w:customStyle="1" w:styleId="mjxassistivemathml">
    <w:name w:val="mjx_assistive_mathml"/>
    <w:basedOn w:val="DefaultParagraphFont"/>
    <w:rsid w:val="00CF2ADA"/>
  </w:style>
  <w:style w:type="table" w:customStyle="1" w:styleId="TableGrid2">
    <w:name w:val="Table Grid2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AD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4">
    <w:name w:val="Table Grid4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F2A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2ADA"/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ListParagraph"/>
    <w:link w:val="MTDisplayEquationChar"/>
    <w:rsid w:val="0051741F"/>
    <w:pPr>
      <w:numPr>
        <w:numId w:val="43"/>
      </w:numPr>
    </w:pPr>
    <w:rPr>
      <w:rFonts w:asciiTheme="minorHAnsi" w:eastAsiaTheme="minorHAnsi" w:hAnsiTheme="minorHAnsi" w:cstheme="minorBidi"/>
      <w:b/>
    </w:rPr>
  </w:style>
  <w:style w:type="character" w:customStyle="1" w:styleId="MTDisplayEquationChar">
    <w:name w:val="MTDisplayEquation Char"/>
    <w:basedOn w:val="DefaultParagraphFont"/>
    <w:link w:val="MTDisplayEquation"/>
    <w:rsid w:val="0051741F"/>
    <w:rPr>
      <w:rFonts w:asciiTheme="minorHAnsi" w:eastAsiaTheme="minorHAnsi" w:hAnsiTheme="minorHAnsi" w:cstheme="minorBidi"/>
      <w:b/>
      <w:sz w:val="22"/>
      <w:szCs w:val="22"/>
    </w:rPr>
  </w:style>
  <w:style w:type="table" w:customStyle="1" w:styleId="TableGrid6">
    <w:name w:val="Table Grid6"/>
    <w:basedOn w:val="TableNormal"/>
    <w:next w:val="TableGrid"/>
    <w:uiPriority w:val="59"/>
    <w:rsid w:val="00B577D4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A8AE7C29441A46DAA42A01B5B7D" ma:contentTypeVersion="9" ma:contentTypeDescription="Create a new document." ma:contentTypeScope="" ma:versionID="61ccf40d3a3360bdd051c59c2c76a6b2">
  <xsd:schema xmlns:xsd="http://www.w3.org/2001/XMLSchema" xmlns:xs="http://www.w3.org/2001/XMLSchema" xmlns:p="http://schemas.microsoft.com/office/2006/metadata/properties" xmlns:ns2="688d57e8-bb54-4098-90df-a2f926740ba6" xmlns:ns3="3e81d237-a373-4a7c-afe8-185c78e083a7" targetNamespace="http://schemas.microsoft.com/office/2006/metadata/properties" ma:root="true" ma:fieldsID="c3668403aed74f379e799b66f86d4169" ns2:_="" ns3:_="">
    <xsd:import namespace="688d57e8-bb54-4098-90df-a2f926740ba6"/>
    <xsd:import namespace="3e81d237-a373-4a7c-afe8-185c78e08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57e8-bb54-4098-90df-a2f92674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d237-a373-4a7c-afe8-185c78e08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B59E-38DA-47CC-B6B2-557869F27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6552A-8699-4E9E-AE55-92923B4C1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4D333-0EE4-4656-9F98-C60C87753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d57e8-bb54-4098-90df-a2f926740ba6"/>
    <ds:schemaRef ds:uri="3e81d237-a373-4a7c-afe8-185c78e08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CF257-1B34-3449-B1D1-6FAAB307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Microsoft Office User</cp:lastModifiedBy>
  <cp:revision>8</cp:revision>
  <dcterms:created xsi:type="dcterms:W3CDTF">2019-04-10T23:07:00Z</dcterms:created>
  <dcterms:modified xsi:type="dcterms:W3CDTF">2019-10-20T22:26:00Z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0x010100A3B7EA8AE7C29441A46DAA42A01B5B7D</vt:lpwstr>
  </property>
</Properties>
</file>