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CE54" w14:textId="77777777" w:rsidR="001D1E0B" w:rsidRPr="0067522B" w:rsidRDefault="001D1E0B" w:rsidP="00DD136C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</w:p>
    <w:p w14:paraId="41CC88ED" w14:textId="1F084F00" w:rsidR="00B1479D" w:rsidRPr="004C5020" w:rsidRDefault="004C5020" w:rsidP="00DD136C">
      <w:pPr>
        <w:tabs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b/>
          <w:sz w:val="32"/>
          <w:szCs w:val="32"/>
        </w:rPr>
      </w:pPr>
      <w:bookmarkStart w:id="0" w:name="_Hlk491933279"/>
      <w:r w:rsidRPr="004C5020">
        <w:rPr>
          <w:rFonts w:asciiTheme="minorHAnsi" w:hAnsiTheme="minorHAnsi" w:cstheme="minorHAnsi"/>
          <w:b/>
          <w:sz w:val="32"/>
          <w:szCs w:val="32"/>
        </w:rPr>
        <w:t>Solving Absolute Value Equations and Inequalities</w:t>
      </w:r>
      <w:r w:rsidR="00F653B9">
        <w:rPr>
          <w:rFonts w:asciiTheme="minorHAnsi" w:eastAsia="ProximaNova-Regular" w:hAnsiTheme="minorHAnsi" w:cstheme="minorHAnsi"/>
          <w:b/>
          <w:sz w:val="32"/>
          <w:szCs w:val="32"/>
        </w:rPr>
        <w:t xml:space="preserve"> </w:t>
      </w:r>
      <w:r w:rsidR="00F653B9">
        <w:rPr>
          <w:rFonts w:ascii="Tahoma" w:hAnsi="Tahoma" w:cs="Tahoma"/>
          <w:b/>
          <w:sz w:val="32"/>
          <w:szCs w:val="32"/>
        </w:rPr>
        <w:t>⸱</w:t>
      </w:r>
      <w:r w:rsidR="00F653B9">
        <w:rPr>
          <w:rFonts w:asciiTheme="minorHAnsi" w:eastAsia="ProximaNova-Regular" w:hAnsiTheme="minorHAnsi" w:cstheme="minorHAnsi"/>
          <w:b/>
          <w:sz w:val="32"/>
          <w:szCs w:val="32"/>
        </w:rPr>
        <w:t xml:space="preserve"> Form A</w:t>
      </w:r>
    </w:p>
    <w:p w14:paraId="3EEFF5A4" w14:textId="77777777" w:rsidR="004C5020" w:rsidRDefault="004C5020" w:rsidP="00DD136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7996E4CD" w14:textId="46A4F80B" w:rsidR="00DD136C" w:rsidRPr="00DD136C" w:rsidRDefault="00DD136C" w:rsidP="00DD136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DD136C">
        <w:rPr>
          <w:rFonts w:asciiTheme="minorHAnsi" w:eastAsiaTheme="minorEastAsia" w:hAnsiTheme="minorHAnsi" w:cstheme="minorHAnsi"/>
          <w:b/>
          <w:color w:val="3366FF"/>
        </w:rPr>
        <w:t>Examples 1-3</w:t>
      </w:r>
    </w:p>
    <w:p w14:paraId="2CD483D6" w14:textId="77777777" w:rsidR="00DD136C" w:rsidRPr="00DD136C" w:rsidRDefault="00DD136C" w:rsidP="00DD136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>Solve each equation. Check your solutions.</w:t>
      </w:r>
    </w:p>
    <w:p w14:paraId="57BDCDAC" w14:textId="7AB16C86" w:rsidR="00DD136C" w:rsidRPr="00DD136C" w:rsidRDefault="00F653B9" w:rsidP="00DD136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 xml:space="preserve">  </w:t>
      </w:r>
      <w:r w:rsidR="00917216"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D136C" w:rsidRPr="00DD136C">
        <w:rPr>
          <w:rFonts w:asciiTheme="minorHAnsi" w:eastAsiaTheme="minorEastAsia" w:hAnsiTheme="minorHAnsi" w:cstheme="minorHAnsi"/>
          <w:color w:val="000000" w:themeColor="text1"/>
        </w:rPr>
        <w:t>|4</w:t>
      </w:r>
      <w:r w:rsidR="00DD136C" w:rsidRPr="00DD136C">
        <w:rPr>
          <w:rFonts w:asciiTheme="minorHAnsi" w:eastAsiaTheme="minorEastAsia" w:hAnsiTheme="minorHAnsi" w:cstheme="minorHAnsi"/>
          <w:i/>
          <w:iCs/>
          <w:color w:val="000000" w:themeColor="text1"/>
        </w:rPr>
        <w:t xml:space="preserve">w </w:t>
      </w:r>
      <w:r w:rsidR="00DD136C" w:rsidRPr="00DD136C">
        <w:rPr>
          <w:rFonts w:asciiTheme="minorHAnsi" w:eastAsiaTheme="minorEastAsia" w:hAnsiTheme="minorHAnsi" w:cstheme="minorHAnsi"/>
          <w:color w:val="000000" w:themeColor="text1"/>
        </w:rPr>
        <w:t>– 1| = 5</w:t>
      </w:r>
      <w:r w:rsidR="00DD136C" w:rsidRPr="00DD136C">
        <w:rPr>
          <w:rFonts w:asciiTheme="minorHAnsi" w:eastAsiaTheme="minorEastAsia" w:hAnsiTheme="minorHAnsi" w:cstheme="minorHAnsi"/>
          <w:i/>
          <w:iCs/>
          <w:color w:val="000000" w:themeColor="text1"/>
        </w:rPr>
        <w:t xml:space="preserve">w </w:t>
      </w:r>
      <w:r w:rsidR="00DD136C" w:rsidRPr="00DD136C">
        <w:rPr>
          <w:rFonts w:asciiTheme="minorHAnsi" w:eastAsiaTheme="minorEastAsia" w:hAnsiTheme="minorHAnsi" w:cstheme="minorHAnsi"/>
          <w:color w:val="000000" w:themeColor="text1"/>
        </w:rPr>
        <w:t xml:space="preserve">+ 37 </w:t>
      </w:r>
      <w:r>
        <w:rPr>
          <w:rFonts w:asciiTheme="minorHAnsi" w:eastAsiaTheme="minorEastAsia" w:hAnsiTheme="minorHAnsi" w:cstheme="minorHAnsi"/>
          <w:color w:val="000000" w:themeColor="text1"/>
        </w:rPr>
        <w:tab/>
      </w:r>
      <w:r w:rsidR="00917216">
        <w:rPr>
          <w:rFonts w:asciiTheme="minorHAnsi" w:eastAsiaTheme="minorEastAsia" w:hAnsiTheme="minorHAnsi" w:cstheme="minorHAnsi"/>
          <w:b/>
          <w:color w:val="000000" w:themeColor="text1"/>
        </w:rPr>
        <w:t>2</w:t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D136C" w:rsidRPr="00DD136C">
        <w:rPr>
          <w:rFonts w:asciiTheme="minorHAnsi" w:hAnsiTheme="minorHAnsi" w:cstheme="minorHAnsi"/>
        </w:rPr>
        <w:t>–2|7 – 3</w:t>
      </w:r>
      <w:r w:rsidR="00DD136C" w:rsidRPr="00DD136C">
        <w:rPr>
          <w:rFonts w:asciiTheme="minorHAnsi" w:hAnsiTheme="minorHAnsi" w:cstheme="minorHAnsi"/>
          <w:i/>
          <w:iCs/>
        </w:rPr>
        <w:t>y</w:t>
      </w:r>
      <w:r w:rsidR="00DD136C" w:rsidRPr="00DD136C">
        <w:rPr>
          <w:rFonts w:asciiTheme="minorHAnsi" w:hAnsiTheme="minorHAnsi" w:cstheme="minorHAnsi"/>
        </w:rPr>
        <w:t>| – 6 = –14</w:t>
      </w:r>
      <w:r w:rsidR="00DD136C" w:rsidRPr="00DD136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27881D72" w14:textId="77777777" w:rsidR="00DD136C" w:rsidRPr="00DD136C" w:rsidRDefault="00DD136C" w:rsidP="00DD136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</w:p>
    <w:p w14:paraId="757B51BF" w14:textId="77777777" w:rsidR="00F653B9" w:rsidRDefault="00DD136C" w:rsidP="00DD136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5B11F5EA" w14:textId="77777777" w:rsidR="00F653B9" w:rsidRDefault="00F653B9" w:rsidP="00DD136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2B0B9ECD" w14:textId="77777777" w:rsidR="00F653B9" w:rsidRDefault="00F653B9" w:rsidP="00DD136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686CCD5F" w14:textId="23CF3CE5" w:rsidR="00DD136C" w:rsidRPr="00DD136C" w:rsidRDefault="00917216" w:rsidP="00DD136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3</w:t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F653B9">
        <w:rPr>
          <w:rFonts w:asciiTheme="minorHAnsi" w:eastAsiaTheme="minorEastAsia" w:hAnsiTheme="minorHAnsi" w:cstheme="minorHAnsi"/>
          <w:b/>
          <w:color w:val="000000" w:themeColor="text1"/>
        </w:rPr>
        <w:t xml:space="preserve"> </w:t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D136C" w:rsidRPr="00DD136C">
        <w:rPr>
          <w:rFonts w:asciiTheme="minorHAnsi" w:hAnsiTheme="minorHAnsi" w:cstheme="minorHAnsi"/>
        </w:rPr>
        <w:t>5 – 3|2 + 2</w:t>
      </w:r>
      <w:r w:rsidR="00DD136C" w:rsidRPr="00DD136C">
        <w:rPr>
          <w:rFonts w:asciiTheme="minorHAnsi" w:hAnsiTheme="minorHAnsi" w:cstheme="minorHAnsi"/>
          <w:i/>
          <w:iCs/>
        </w:rPr>
        <w:t>w</w:t>
      </w:r>
      <w:r w:rsidR="00DD136C" w:rsidRPr="00DD136C">
        <w:rPr>
          <w:rFonts w:asciiTheme="minorHAnsi" w:hAnsiTheme="minorHAnsi" w:cstheme="minorHAnsi"/>
        </w:rPr>
        <w:t>| = –7</w:t>
      </w:r>
      <w:r w:rsidR="00DD136C" w:rsidRPr="00DD136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F653B9">
        <w:rPr>
          <w:rFonts w:asciiTheme="minorHAnsi" w:eastAsiaTheme="minorEastAsia" w:hAnsiTheme="minorHAnsi" w:cstheme="minorHAnsi"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>4</w:t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D136C" w:rsidRPr="00DD136C">
        <w:rPr>
          <w:rFonts w:asciiTheme="minorHAnsi" w:hAnsiTheme="minorHAnsi" w:cstheme="minorHAnsi"/>
        </w:rPr>
        <w:t>3 – 5|2</w:t>
      </w:r>
      <w:r w:rsidR="00DD136C" w:rsidRPr="00DD136C">
        <w:rPr>
          <w:rFonts w:asciiTheme="minorHAnsi" w:hAnsiTheme="minorHAnsi" w:cstheme="minorHAnsi"/>
          <w:i/>
          <w:iCs/>
        </w:rPr>
        <w:t xml:space="preserve">d </w:t>
      </w:r>
      <w:r w:rsidR="00DD136C" w:rsidRPr="00DD136C">
        <w:rPr>
          <w:rFonts w:asciiTheme="minorHAnsi" w:hAnsiTheme="minorHAnsi" w:cstheme="minorHAnsi"/>
        </w:rPr>
        <w:t>– 3| = 4</w:t>
      </w:r>
      <w:r w:rsidR="00DD136C" w:rsidRPr="00DD136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310FA5C1" w14:textId="77D7E700" w:rsidR="00DD136C" w:rsidRDefault="00DD136C" w:rsidP="00DD136C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30C5E49C" w14:textId="32E00705" w:rsidR="00F653B9" w:rsidRDefault="00F653B9" w:rsidP="00DD136C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577A1631" w14:textId="01B24BAB" w:rsidR="00F653B9" w:rsidRDefault="00F653B9" w:rsidP="00DD136C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300D87E2" w14:textId="77777777" w:rsidR="00F653B9" w:rsidRPr="00DD136C" w:rsidRDefault="00F653B9" w:rsidP="00DD136C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4056BAB3" w14:textId="77777777" w:rsidR="00DD136C" w:rsidRPr="00DD136C" w:rsidRDefault="00DD136C" w:rsidP="00DD136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DD136C">
        <w:rPr>
          <w:rFonts w:asciiTheme="minorHAnsi" w:eastAsiaTheme="minorEastAsia" w:hAnsiTheme="minorHAnsi" w:cstheme="minorHAnsi"/>
          <w:b/>
          <w:color w:val="3366FF"/>
        </w:rPr>
        <w:t>Example 4</w:t>
      </w:r>
    </w:p>
    <w:p w14:paraId="5A4539D8" w14:textId="77777777" w:rsidR="00DD136C" w:rsidRPr="00DD136C" w:rsidRDefault="00DD136C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>Solve each problem.</w:t>
      </w:r>
    </w:p>
    <w:p w14:paraId="4125508F" w14:textId="11C83609" w:rsidR="00212A84" w:rsidRPr="00212A84" w:rsidRDefault="00917216" w:rsidP="00212A8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5</w:t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9F6F09">
        <w:rPr>
          <w:rFonts w:asciiTheme="minorHAnsi" w:eastAsiaTheme="minorEastAsia" w:hAnsiTheme="minorHAnsi" w:cstheme="minorHAnsi"/>
          <w:b/>
          <w:color w:val="000000" w:themeColor="text1"/>
        </w:rPr>
        <w:t xml:space="preserve">   </w:t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D136C" w:rsidRPr="00DD136C">
        <w:rPr>
          <w:rFonts w:asciiTheme="minorHAnsi" w:eastAsiaTheme="minorEastAsia" w:hAnsiTheme="minorHAnsi" w:cstheme="minorHAnsi"/>
          <w:b/>
          <w:color w:val="3366FF"/>
        </w:rPr>
        <w:t xml:space="preserve">OPINION POLLS </w:t>
      </w:r>
      <w:r w:rsidR="00212A84" w:rsidRPr="00212A84">
        <w:rPr>
          <w:rFonts w:asciiTheme="minorHAnsi" w:eastAsiaTheme="minorEastAsia" w:hAnsiTheme="minorHAnsi" w:cstheme="minorHAnsi"/>
        </w:rPr>
        <w:t>Public opinion polls reported in newspapers are usually given</w:t>
      </w:r>
    </w:p>
    <w:p w14:paraId="4F905F0E" w14:textId="30B8F537" w:rsidR="00212A84" w:rsidRPr="00212A84" w:rsidRDefault="00212A84" w:rsidP="00212A8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</w:rPr>
      </w:pPr>
      <w:r w:rsidRPr="00212A84">
        <w:rPr>
          <w:rFonts w:asciiTheme="minorHAnsi" w:eastAsiaTheme="minorEastAsia" w:hAnsiTheme="minorHAnsi" w:cstheme="minorHAnsi"/>
        </w:rPr>
        <w:tab/>
      </w:r>
      <w:r w:rsidRPr="00212A84">
        <w:rPr>
          <w:rFonts w:asciiTheme="minorHAnsi" w:eastAsiaTheme="minorEastAsia" w:hAnsiTheme="minorHAnsi" w:cstheme="minorHAnsi"/>
        </w:rPr>
        <w:tab/>
        <w:t>with a margin of error. A poll for a local election determined that Candidate</w:t>
      </w:r>
    </w:p>
    <w:p w14:paraId="709B8582" w14:textId="2CAF3E15" w:rsidR="00212A84" w:rsidRPr="00212A84" w:rsidRDefault="00212A84" w:rsidP="00212A8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</w:rPr>
      </w:pPr>
      <w:r w:rsidRPr="00212A84">
        <w:rPr>
          <w:rFonts w:asciiTheme="minorHAnsi" w:eastAsiaTheme="minorEastAsia" w:hAnsiTheme="minorHAnsi" w:cstheme="minorHAnsi"/>
        </w:rPr>
        <w:tab/>
      </w:r>
      <w:r w:rsidRPr="00212A84">
        <w:rPr>
          <w:rFonts w:asciiTheme="minorHAnsi" w:eastAsiaTheme="minorEastAsia" w:hAnsiTheme="minorHAnsi" w:cstheme="minorHAnsi"/>
        </w:rPr>
        <w:tab/>
        <w:t>Morrison will receive 51% of the votes. The stated margin of error is ±3%. Write</w:t>
      </w:r>
    </w:p>
    <w:p w14:paraId="195DBBDF" w14:textId="06CD2DCA" w:rsidR="00212A84" w:rsidRPr="00212A84" w:rsidRDefault="00212A84" w:rsidP="00212A8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</w:rPr>
      </w:pPr>
      <w:r w:rsidRPr="00212A84">
        <w:rPr>
          <w:rFonts w:asciiTheme="minorHAnsi" w:eastAsiaTheme="minorEastAsia" w:hAnsiTheme="minorHAnsi" w:cstheme="minorHAnsi"/>
        </w:rPr>
        <w:tab/>
      </w:r>
      <w:r w:rsidRPr="00212A84">
        <w:rPr>
          <w:rFonts w:asciiTheme="minorHAnsi" w:eastAsiaTheme="minorEastAsia" w:hAnsiTheme="minorHAnsi" w:cstheme="minorHAnsi"/>
        </w:rPr>
        <w:tab/>
        <w:t>and solve an absolute value equation to find the minimum and maximum percent</w:t>
      </w:r>
    </w:p>
    <w:p w14:paraId="161AECB5" w14:textId="2B8C9963" w:rsidR="00DD136C" w:rsidRPr="00212A84" w:rsidRDefault="00212A84" w:rsidP="00212A8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</w:rPr>
      </w:pPr>
      <w:r w:rsidRPr="00212A84">
        <w:rPr>
          <w:rFonts w:asciiTheme="minorHAnsi" w:eastAsiaTheme="minorEastAsia" w:hAnsiTheme="minorHAnsi" w:cstheme="minorHAnsi"/>
        </w:rPr>
        <w:tab/>
      </w:r>
      <w:r w:rsidRPr="00212A84">
        <w:rPr>
          <w:rFonts w:asciiTheme="minorHAnsi" w:eastAsiaTheme="minorEastAsia" w:hAnsiTheme="minorHAnsi" w:cstheme="minorHAnsi"/>
        </w:rPr>
        <w:tab/>
        <w:t>of the vote that Candidate Morrison can expect to receive.</w:t>
      </w:r>
      <w:r w:rsidR="00DD136C" w:rsidRPr="00212A84">
        <w:rPr>
          <w:rFonts w:asciiTheme="minorHAnsi" w:eastAsiaTheme="minorEastAsia" w:hAnsiTheme="minorHAnsi" w:cstheme="minorHAnsi"/>
        </w:rPr>
        <w:t xml:space="preserve"> </w:t>
      </w:r>
    </w:p>
    <w:p w14:paraId="0DCF9638" w14:textId="1F8338B1" w:rsidR="00DD136C" w:rsidRPr="00DD136C" w:rsidRDefault="00DD136C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DD136C">
        <w:rPr>
          <w:rFonts w:asciiTheme="minorHAnsi" w:eastAsiaTheme="minorEastAsia" w:hAnsiTheme="minorHAnsi" w:cstheme="minorHAnsi"/>
          <w:b/>
          <w:color w:val="FF0000"/>
        </w:rPr>
        <w:t xml:space="preserve"> </w:t>
      </w:r>
    </w:p>
    <w:p w14:paraId="132D82FE" w14:textId="77777777" w:rsidR="00F653B9" w:rsidRDefault="00F653B9" w:rsidP="00DD136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2D4F88C2" w14:textId="77777777" w:rsidR="00F653B9" w:rsidRDefault="00F653B9" w:rsidP="00DD136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7D863953" w14:textId="54070B76" w:rsidR="00DD136C" w:rsidRPr="00DD136C" w:rsidRDefault="00DD136C" w:rsidP="00DD136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DD136C">
        <w:rPr>
          <w:rFonts w:asciiTheme="minorHAnsi" w:eastAsiaTheme="minorEastAsia" w:hAnsiTheme="minorHAnsi" w:cstheme="minorHAnsi"/>
          <w:b/>
          <w:color w:val="3366FF"/>
        </w:rPr>
        <w:t>Examples 5 and 6</w:t>
      </w:r>
    </w:p>
    <w:p w14:paraId="21522728" w14:textId="0808A4EA" w:rsidR="00DD136C" w:rsidRPr="00DD136C" w:rsidRDefault="00DD136C" w:rsidP="00DD136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 xml:space="preserve">Solve each inequality. Graph the solution set on a number line. </w:t>
      </w:r>
    </w:p>
    <w:p w14:paraId="2169DD92" w14:textId="200ECCE0" w:rsidR="00DD136C" w:rsidRPr="00917216" w:rsidRDefault="00DD136C" w:rsidP="00DD136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="UniMath-Bold" w:hAnsiTheme="minorHAnsi" w:cstheme="minorHAnsi"/>
          <w:b/>
          <w:bCs/>
          <w:color w:val="FF0000"/>
          <w:lang w:val="pt-BR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917216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6</w:t>
      </w:r>
      <w:r w:rsidRPr="00917216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.</w:t>
      </w:r>
      <w:r w:rsidRPr="00917216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ab/>
      </w:r>
      <w:r w:rsidRPr="00917216">
        <w:rPr>
          <w:rFonts w:asciiTheme="minorHAnsi" w:hAnsiTheme="minorHAnsi" w:cstheme="minorHAnsi"/>
          <w:lang w:val="pt-B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UniMath-Regular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="UniMath-Regular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="UniMath-Regular" w:hAnsi="Cambria Math" w:cstheme="minorHAnsi"/>
                  </w:rPr>
                  <m:t>x</m:t>
                </m:r>
              </m:num>
              <m:den>
                <m:r>
                  <w:rPr>
                    <w:rFonts w:ascii="Cambria Math" w:eastAsia="UniMath-Regular" w:hAnsi="Cambria Math" w:cstheme="minorHAnsi"/>
                    <w:lang w:val="pt-BR"/>
                  </w:rPr>
                  <m:t>2</m:t>
                </m:r>
              </m:den>
            </m:f>
            <m:r>
              <w:rPr>
                <w:rFonts w:ascii="Cambria Math" w:eastAsia="UniMath-Regular" w:hAnsi="Cambria Math" w:cstheme="minorHAnsi"/>
                <w:lang w:val="pt-BR"/>
              </w:rPr>
              <m:t>-5</m:t>
            </m:r>
          </m:e>
        </m:d>
      </m:oMath>
      <w:r w:rsidR="00212A84" w:rsidRPr="00917216">
        <w:rPr>
          <w:rFonts w:asciiTheme="minorHAnsi" w:eastAsia="UniMath-Regular" w:hAnsiTheme="minorHAnsi" w:cstheme="minorHAnsi"/>
          <w:lang w:val="pt-BR"/>
        </w:rPr>
        <w:t xml:space="preserve"> + </w:t>
      </w:r>
      <w:r w:rsidR="00212A84" w:rsidRPr="00917216">
        <w:rPr>
          <w:rFonts w:asciiTheme="minorHAnsi" w:hAnsiTheme="minorHAnsi" w:cstheme="minorHAnsi"/>
          <w:lang w:val="pt-BR"/>
        </w:rPr>
        <w:t xml:space="preserve">2 </w:t>
      </w:r>
      <w:r w:rsidR="00212A84" w:rsidRPr="00917216">
        <w:rPr>
          <w:rFonts w:asciiTheme="minorHAnsi" w:eastAsia="UniMath-Regular" w:hAnsiTheme="minorHAnsi" w:cstheme="minorHAnsi"/>
          <w:lang w:val="pt-BR"/>
        </w:rPr>
        <w:t xml:space="preserve">&gt; </w:t>
      </w:r>
      <w:r w:rsidR="00212A84" w:rsidRPr="00917216">
        <w:rPr>
          <w:rFonts w:asciiTheme="minorHAnsi" w:hAnsiTheme="minorHAnsi" w:cstheme="minorHAnsi"/>
          <w:lang w:val="pt-BR"/>
        </w:rPr>
        <w:t>10</w:t>
      </w:r>
      <w:r w:rsidR="00F653B9" w:rsidRPr="00917216">
        <w:rPr>
          <w:rFonts w:asciiTheme="minorHAnsi" w:hAnsiTheme="minorHAnsi" w:cstheme="minorHAnsi"/>
          <w:lang w:val="pt-BR"/>
        </w:rPr>
        <w:tab/>
      </w:r>
      <w:r w:rsidR="00917216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7</w:t>
      </w:r>
      <w:r w:rsidRPr="00917216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.</w:t>
      </w:r>
      <w:r w:rsidRPr="00917216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ab/>
      </w:r>
      <w:r w:rsidRPr="00917216">
        <w:rPr>
          <w:rFonts w:asciiTheme="minorHAnsi" w:hAnsiTheme="minorHAnsi" w:cstheme="minorHAnsi"/>
          <w:color w:val="FF0000"/>
          <w:lang w:val="pt-BR"/>
        </w:rPr>
        <w:t xml:space="preserve"> </w:t>
      </w:r>
      <w:r w:rsidR="00212A84" w:rsidRPr="00917216">
        <w:rPr>
          <w:rFonts w:asciiTheme="minorHAnsi" w:eastAsia="UniMath-Regular" w:hAnsiTheme="minorHAnsi" w:cstheme="minorHAnsi"/>
          <w:lang w:val="pt-BR"/>
        </w:rPr>
        <w:t>|</w:t>
      </w:r>
      <w:r w:rsidR="00212A84" w:rsidRPr="00917216">
        <w:rPr>
          <w:rFonts w:asciiTheme="minorHAnsi" w:hAnsiTheme="minorHAnsi" w:cstheme="minorHAnsi"/>
          <w:i/>
          <w:iCs/>
          <w:lang w:val="pt-BR"/>
        </w:rPr>
        <w:t>x</w:t>
      </w:r>
      <w:r w:rsidR="00212A84" w:rsidRPr="00917216">
        <w:rPr>
          <w:rFonts w:asciiTheme="minorHAnsi" w:eastAsia="UniMath-Regular" w:hAnsiTheme="minorHAnsi" w:cstheme="minorHAnsi"/>
          <w:lang w:val="pt-BR"/>
        </w:rPr>
        <w:t xml:space="preserve">| &gt; </w:t>
      </w:r>
      <w:r w:rsidR="00212A84" w:rsidRPr="00917216">
        <w:rPr>
          <w:rFonts w:asciiTheme="minorHAnsi" w:hAnsiTheme="minorHAnsi" w:cstheme="minorHAnsi"/>
          <w:i/>
          <w:iCs/>
          <w:lang w:val="pt-BR"/>
        </w:rPr>
        <w:t xml:space="preserve">x </w:t>
      </w:r>
      <w:r w:rsidR="00212A84" w:rsidRPr="00917216">
        <w:rPr>
          <w:rFonts w:asciiTheme="minorHAnsi" w:eastAsia="UniMath-Regular" w:hAnsiTheme="minorHAnsi" w:cstheme="minorHAnsi"/>
          <w:lang w:val="pt-BR"/>
        </w:rPr>
        <w:t xml:space="preserve">– </w:t>
      </w:r>
      <w:r w:rsidR="00212A84" w:rsidRPr="00917216">
        <w:rPr>
          <w:rFonts w:asciiTheme="minorHAnsi" w:hAnsiTheme="minorHAnsi" w:cstheme="minorHAnsi"/>
          <w:lang w:val="pt-BR"/>
        </w:rPr>
        <w:t>1</w:t>
      </w:r>
    </w:p>
    <w:p w14:paraId="6C1BD9AA" w14:textId="77777777" w:rsidR="00DD136C" w:rsidRPr="00917216" w:rsidRDefault="00DD136C" w:rsidP="00DD136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  <w:lang w:val="pt-BR"/>
        </w:rPr>
      </w:pPr>
    </w:p>
    <w:p w14:paraId="43D8A383" w14:textId="77777777" w:rsidR="00F653B9" w:rsidRPr="00917216" w:rsidRDefault="00DD136C" w:rsidP="00DD136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  <w:lang w:val="pt-BR"/>
        </w:rPr>
      </w:pPr>
      <w:r w:rsidRPr="00917216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ab/>
      </w:r>
    </w:p>
    <w:p w14:paraId="710CD360" w14:textId="77777777" w:rsidR="00F653B9" w:rsidRPr="00917216" w:rsidRDefault="00F653B9" w:rsidP="00DD136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  <w:lang w:val="pt-BR"/>
        </w:rPr>
      </w:pPr>
      <w:bookmarkStart w:id="1" w:name="_GoBack"/>
      <w:bookmarkEnd w:id="1"/>
    </w:p>
    <w:p w14:paraId="2826A5B6" w14:textId="77777777" w:rsidR="00F653B9" w:rsidRPr="00917216" w:rsidRDefault="00F653B9" w:rsidP="00DD136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  <w:lang w:val="pt-BR"/>
        </w:rPr>
      </w:pPr>
    </w:p>
    <w:p w14:paraId="1262A866" w14:textId="77777777" w:rsidR="00F653B9" w:rsidRPr="00917216" w:rsidRDefault="00F653B9" w:rsidP="00DD136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  <w:lang w:val="pt-BR"/>
        </w:rPr>
      </w:pPr>
    </w:p>
    <w:p w14:paraId="58E87B60" w14:textId="6800CB05" w:rsidR="00DD136C" w:rsidRPr="00917216" w:rsidRDefault="00917216" w:rsidP="00DD136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  <w:lang w:val="pt-BR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8</w:t>
      </w:r>
      <w:r w:rsidR="00DD136C" w:rsidRPr="00917216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.</w:t>
      </w:r>
      <w:r w:rsidR="00DD136C" w:rsidRPr="00917216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ab/>
      </w:r>
      <w:r w:rsidR="00DD136C" w:rsidRPr="00917216">
        <w:rPr>
          <w:rFonts w:asciiTheme="minorHAnsi" w:eastAsiaTheme="minorEastAsia" w:hAnsiTheme="minorHAnsi" w:cstheme="minorHAnsi"/>
          <w:color w:val="000000" w:themeColor="text1"/>
          <w:lang w:val="pt-BR"/>
        </w:rPr>
        <w:t xml:space="preserve"> </w:t>
      </w:r>
      <w:r w:rsidR="00212A84" w:rsidRPr="00917216">
        <w:rPr>
          <w:rFonts w:asciiTheme="minorHAnsi" w:eastAsia="UniMath-Regular" w:hAnsiTheme="minorHAnsi" w:cstheme="minorHAnsi"/>
          <w:lang w:val="pt-BR"/>
        </w:rPr>
        <w:t>|</w:t>
      </w:r>
      <w:r w:rsidR="00212A84" w:rsidRPr="00917216">
        <w:rPr>
          <w:rFonts w:asciiTheme="minorHAnsi" w:hAnsiTheme="minorHAnsi" w:cstheme="minorHAnsi"/>
          <w:lang w:val="pt-BR"/>
        </w:rPr>
        <w:t>3</w:t>
      </w:r>
      <w:r w:rsidR="00212A84" w:rsidRPr="00917216">
        <w:rPr>
          <w:rFonts w:asciiTheme="minorHAnsi" w:hAnsiTheme="minorHAnsi" w:cstheme="minorHAnsi"/>
          <w:i/>
          <w:iCs/>
          <w:lang w:val="pt-BR"/>
        </w:rPr>
        <w:t xml:space="preserve">n </w:t>
      </w:r>
      <w:r w:rsidR="00212A84" w:rsidRPr="00917216">
        <w:rPr>
          <w:rFonts w:asciiTheme="minorHAnsi" w:eastAsia="UniMath-Regular" w:hAnsiTheme="minorHAnsi" w:cstheme="minorHAnsi"/>
          <w:lang w:val="pt-BR"/>
        </w:rPr>
        <w:t xml:space="preserve">– </w:t>
      </w:r>
      <w:r w:rsidR="00212A84" w:rsidRPr="00917216">
        <w:rPr>
          <w:rFonts w:asciiTheme="minorHAnsi" w:hAnsiTheme="minorHAnsi" w:cstheme="minorHAnsi"/>
          <w:lang w:val="pt-BR"/>
        </w:rPr>
        <w:t>2</w:t>
      </w:r>
      <w:r w:rsidR="00212A84" w:rsidRPr="00917216">
        <w:rPr>
          <w:rFonts w:asciiTheme="minorHAnsi" w:eastAsia="UniMath-Regular" w:hAnsiTheme="minorHAnsi" w:cstheme="minorHAnsi"/>
          <w:lang w:val="pt-BR"/>
        </w:rPr>
        <w:t xml:space="preserve">| – </w:t>
      </w:r>
      <w:r w:rsidR="00212A84" w:rsidRPr="00917216">
        <w:rPr>
          <w:rFonts w:asciiTheme="minorHAnsi" w:hAnsiTheme="minorHAnsi" w:cstheme="minorHAnsi"/>
          <w:lang w:val="pt-BR"/>
        </w:rPr>
        <w:t xml:space="preserve">2 </w:t>
      </w:r>
      <w:r w:rsidR="00212A84" w:rsidRPr="00917216">
        <w:rPr>
          <w:rFonts w:asciiTheme="minorHAnsi" w:eastAsia="UniMath-Regular" w:hAnsiTheme="minorHAnsi" w:cstheme="minorHAnsi"/>
          <w:lang w:val="pt-BR"/>
        </w:rPr>
        <w:t xml:space="preserve">&lt; </w:t>
      </w:r>
      <w:r w:rsidR="00212A84" w:rsidRPr="00917216">
        <w:rPr>
          <w:rFonts w:asciiTheme="minorHAnsi" w:hAnsiTheme="minorHAnsi" w:cstheme="minorHAnsi"/>
          <w:lang w:val="pt-BR"/>
        </w:rPr>
        <w:t>1</w:t>
      </w:r>
      <w:r w:rsidR="00F653B9" w:rsidRPr="00917216">
        <w:rPr>
          <w:rFonts w:asciiTheme="minorHAnsi" w:hAnsiTheme="minorHAnsi" w:cstheme="minorHAnsi"/>
          <w:lang w:val="pt-BR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9</w:t>
      </w:r>
      <w:r w:rsidR="00DD136C" w:rsidRPr="00917216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>.</w:t>
      </w:r>
      <w:r w:rsidR="00DD136C" w:rsidRPr="00917216">
        <w:rPr>
          <w:rFonts w:asciiTheme="minorHAnsi" w:eastAsiaTheme="minorEastAsia" w:hAnsiTheme="minorHAnsi" w:cstheme="minorHAnsi"/>
          <w:b/>
          <w:color w:val="000000" w:themeColor="text1"/>
          <w:lang w:val="pt-BR"/>
        </w:rPr>
        <w:tab/>
      </w:r>
      <w:r w:rsidR="00DD136C" w:rsidRPr="00917216">
        <w:rPr>
          <w:rFonts w:asciiTheme="minorHAnsi" w:eastAsiaTheme="minorEastAsia" w:hAnsiTheme="minorHAnsi" w:cstheme="minorHAnsi"/>
          <w:color w:val="000000" w:themeColor="text1"/>
          <w:lang w:val="pt-BR"/>
        </w:rPr>
        <w:t xml:space="preserve"> </w:t>
      </w:r>
      <w:r w:rsidR="00212A84" w:rsidRPr="00917216">
        <w:rPr>
          <w:rFonts w:asciiTheme="minorHAnsi" w:eastAsiaTheme="minorEastAsia" w:hAnsiTheme="minorHAnsi" w:cstheme="minorHAnsi"/>
          <w:color w:val="000000" w:themeColor="text1"/>
          <w:lang w:val="pt-BR"/>
        </w:rPr>
        <w:t>|2</w:t>
      </w:r>
      <w:r w:rsidR="00212A84" w:rsidRPr="00917216">
        <w:rPr>
          <w:rFonts w:asciiTheme="minorHAnsi" w:eastAsiaTheme="minorEastAsia" w:hAnsiTheme="minorHAnsi" w:cstheme="minorHAnsi"/>
          <w:i/>
          <w:color w:val="000000" w:themeColor="text1"/>
          <w:lang w:val="pt-BR"/>
        </w:rPr>
        <w:t>x</w:t>
      </w:r>
      <w:r w:rsidR="00212A84" w:rsidRPr="00917216">
        <w:rPr>
          <w:rFonts w:asciiTheme="minorHAnsi" w:eastAsiaTheme="minorEastAsia" w:hAnsiTheme="minorHAnsi" w:cstheme="minorHAnsi"/>
          <w:color w:val="000000" w:themeColor="text1"/>
          <w:lang w:val="pt-BR"/>
        </w:rPr>
        <w:t xml:space="preserve"> ‒ 1| &lt; 5 + 0.5</w:t>
      </w:r>
      <w:r w:rsidR="00212A84" w:rsidRPr="00917216">
        <w:rPr>
          <w:rFonts w:asciiTheme="minorHAnsi" w:eastAsiaTheme="minorEastAsia" w:hAnsiTheme="minorHAnsi" w:cstheme="minorHAnsi"/>
          <w:i/>
          <w:color w:val="000000" w:themeColor="text1"/>
          <w:lang w:val="pt-BR"/>
        </w:rPr>
        <w:t>x</w:t>
      </w:r>
    </w:p>
    <w:p w14:paraId="7C227A8E" w14:textId="6DE31CA8" w:rsidR="00DD136C" w:rsidRPr="00917216" w:rsidRDefault="00DD136C" w:rsidP="00DD136C">
      <w:pPr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  <w:lang w:val="pt-BR"/>
        </w:rPr>
      </w:pPr>
    </w:p>
    <w:p w14:paraId="7B80EC67" w14:textId="3CCF3D70" w:rsidR="00DD136C" w:rsidRPr="00917216" w:rsidRDefault="00DD136C" w:rsidP="00DD136C">
      <w:pPr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  <w:lang w:val="pt-BR"/>
        </w:rPr>
      </w:pPr>
    </w:p>
    <w:p w14:paraId="7574B472" w14:textId="193B738D" w:rsidR="00F653B9" w:rsidRPr="00917216" w:rsidRDefault="00F653B9" w:rsidP="00DD136C">
      <w:pPr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  <w:lang w:val="pt-BR"/>
        </w:rPr>
      </w:pPr>
    </w:p>
    <w:p w14:paraId="41FB7F0B" w14:textId="6845A648" w:rsidR="00F653B9" w:rsidRPr="00917216" w:rsidRDefault="00F653B9" w:rsidP="00DD136C">
      <w:pPr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  <w:lang w:val="pt-BR"/>
        </w:rPr>
      </w:pPr>
    </w:p>
    <w:p w14:paraId="5308F777" w14:textId="77777777" w:rsidR="00F653B9" w:rsidRPr="00917216" w:rsidRDefault="00F653B9" w:rsidP="00DD136C">
      <w:pPr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  <w:lang w:val="pt-BR"/>
        </w:rPr>
      </w:pPr>
    </w:p>
    <w:p w14:paraId="47A142BA" w14:textId="51C48721" w:rsidR="00DD136C" w:rsidRPr="00917216" w:rsidRDefault="00DD136C" w:rsidP="00DD136C">
      <w:pPr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  <w:lang w:val="pt-BR"/>
        </w:rPr>
      </w:pPr>
      <w:proofErr w:type="spellStart"/>
      <w:r w:rsidRPr="00917216">
        <w:rPr>
          <w:rFonts w:asciiTheme="minorHAnsi" w:eastAsiaTheme="minorEastAsia" w:hAnsiTheme="minorHAnsi" w:cstheme="minorHAnsi"/>
          <w:b/>
          <w:color w:val="3366FF"/>
          <w:lang w:val="pt-BR"/>
        </w:rPr>
        <w:t>Example</w:t>
      </w:r>
      <w:proofErr w:type="spellEnd"/>
      <w:r w:rsidRPr="00917216">
        <w:rPr>
          <w:rFonts w:asciiTheme="minorHAnsi" w:eastAsiaTheme="minorEastAsia" w:hAnsiTheme="minorHAnsi" w:cstheme="minorHAnsi"/>
          <w:b/>
          <w:color w:val="3366FF"/>
          <w:lang w:val="pt-BR"/>
        </w:rPr>
        <w:t xml:space="preserve"> 7</w:t>
      </w:r>
    </w:p>
    <w:p w14:paraId="1089AB52" w14:textId="77777777" w:rsidR="00DD136C" w:rsidRPr="00DD136C" w:rsidRDefault="00DD136C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>Solve each problem.</w:t>
      </w:r>
    </w:p>
    <w:p w14:paraId="67FADDFC" w14:textId="2A6FD27E" w:rsidR="00DD136C" w:rsidRDefault="00DD136C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917216"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="00212A84">
        <w:rPr>
          <w:rFonts w:asciiTheme="minorHAnsi" w:eastAsiaTheme="minorEastAsia" w:hAnsiTheme="minorHAnsi" w:cstheme="minorHAnsi"/>
          <w:b/>
          <w:color w:val="000000" w:themeColor="text1"/>
        </w:rPr>
        <w:t>0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DD136C">
        <w:rPr>
          <w:rFonts w:asciiTheme="minorHAnsi" w:eastAsiaTheme="minorEastAsia" w:hAnsiTheme="minorHAnsi" w:cstheme="minorHAnsi"/>
          <w:b/>
          <w:color w:val="3366FF"/>
        </w:rPr>
        <w:t xml:space="preserve">MANUFACTURING </w:t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A food manufacturer’s guidelines </w:t>
      </w:r>
      <w:r w:rsidR="00212A84">
        <w:rPr>
          <w:rFonts w:asciiTheme="minorHAnsi" w:eastAsiaTheme="minorEastAsia" w:hAnsiTheme="minorHAnsi" w:cstheme="minorHAnsi"/>
          <w:color w:val="000000" w:themeColor="text1"/>
        </w:rPr>
        <w:t xml:space="preserve">state that </w:t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each can of soup produced </w:t>
      </w:r>
      <w:r w:rsidR="00212A84">
        <w:rPr>
          <w:rFonts w:asciiTheme="minorHAnsi" w:eastAsiaTheme="minorEastAsia" w:hAnsiTheme="minorHAnsi" w:cstheme="minorHAnsi"/>
          <w:color w:val="000000" w:themeColor="text1"/>
        </w:rPr>
        <w:t>cannot</w:t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 vary from its stated volume of 14.5 fluid ounces by more than 0.08 </w:t>
      </w:r>
      <w:r w:rsidR="00212A84">
        <w:rPr>
          <w:rFonts w:asciiTheme="minorHAnsi" w:eastAsiaTheme="minorEastAsia" w:hAnsiTheme="minorHAnsi" w:cstheme="minorHAnsi"/>
          <w:color w:val="000000" w:themeColor="text1"/>
        </w:rPr>
        <w:t xml:space="preserve">fluid </w:t>
      </w:r>
      <w:r w:rsidRPr="00DD136C">
        <w:rPr>
          <w:rFonts w:asciiTheme="minorHAnsi" w:eastAsiaTheme="minorEastAsia" w:hAnsiTheme="minorHAnsi" w:cstheme="minorHAnsi"/>
          <w:color w:val="000000" w:themeColor="text1"/>
        </w:rPr>
        <w:t>ounces. Write and solve an absolute value inequality to describe acceptable can volumes</w:t>
      </w:r>
      <w:r w:rsidR="00212A84">
        <w:rPr>
          <w:rFonts w:asciiTheme="minorHAnsi" w:eastAsiaTheme="minorEastAsia" w:hAnsiTheme="minorHAnsi" w:cstheme="minorHAnsi"/>
          <w:color w:val="000000" w:themeColor="text1"/>
        </w:rPr>
        <w:t>, and graph the solution on a number line</w:t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. </w:t>
      </w:r>
    </w:p>
    <w:p w14:paraId="2460EEC1" w14:textId="0026D5C3" w:rsidR="00DD136C" w:rsidRPr="00DD136C" w:rsidRDefault="00DD136C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35B42A92" w14:textId="2D76C027" w:rsidR="00DD136C" w:rsidRDefault="00DD136C" w:rsidP="00DD136C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4B11998E" w14:textId="77777777" w:rsidR="00917216" w:rsidRPr="00DD136C" w:rsidRDefault="00917216" w:rsidP="00DD136C">
      <w:pPr>
        <w:tabs>
          <w:tab w:val="right" w:leader="underscore" w:pos="5760"/>
          <w:tab w:val="left" w:pos="5940"/>
          <w:tab w:val="right" w:pos="7560"/>
          <w:tab w:val="left" w:pos="7740"/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2DD65640" w14:textId="77777777" w:rsidR="00F653B9" w:rsidRDefault="00F653B9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</w:rPr>
      </w:pPr>
    </w:p>
    <w:p w14:paraId="5BD1EF51" w14:textId="0F3CE2D2" w:rsidR="00DD136C" w:rsidRPr="00DD136C" w:rsidRDefault="00DD136C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</w:rPr>
      </w:pPr>
      <w:r w:rsidRPr="00DD136C">
        <w:rPr>
          <w:rFonts w:asciiTheme="minorHAnsi" w:eastAsiaTheme="minorEastAsia" w:hAnsiTheme="minorHAnsi" w:cstheme="minorHAnsi"/>
          <w:b/>
          <w:color w:val="3366FF"/>
        </w:rPr>
        <w:lastRenderedPageBreak/>
        <w:t>Mixed Exercises</w:t>
      </w:r>
    </w:p>
    <w:p w14:paraId="1FD6CCD2" w14:textId="77777777" w:rsidR="00DD136C" w:rsidRPr="00917216" w:rsidRDefault="00DD136C" w:rsidP="00DD136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  <w:lang w:val="fr-FR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 xml:space="preserve">Solve each equation. </w:t>
      </w:r>
      <w:r w:rsidRPr="00917216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 xml:space="preserve">Check </w:t>
      </w:r>
      <w:proofErr w:type="spellStart"/>
      <w:r w:rsidRPr="00917216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your</w:t>
      </w:r>
      <w:proofErr w:type="spellEnd"/>
      <w:r w:rsidRPr="00917216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 xml:space="preserve"> solutions.</w:t>
      </w:r>
    </w:p>
    <w:p w14:paraId="6618FF3D" w14:textId="10BA2068" w:rsidR="00DD136C" w:rsidRPr="00DD136C" w:rsidRDefault="00DD136C" w:rsidP="00DD136C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bookmarkStart w:id="2" w:name="_Hlk491933386"/>
      <w:r w:rsidRPr="00917216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  <w:bookmarkStart w:id="3" w:name="_Hlk492241997"/>
      <w:bookmarkStart w:id="4" w:name="_Hlk492663576"/>
      <w:r w:rsidR="00917216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11</w:t>
      </w:r>
      <w:r w:rsidRPr="00917216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.</w:t>
      </w:r>
      <w:r w:rsidRPr="00917216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  <w:r w:rsidRPr="00917216">
        <w:rPr>
          <w:rFonts w:asciiTheme="minorHAnsi" w:eastAsiaTheme="minorEastAsia" w:hAnsiTheme="minorHAnsi" w:cstheme="minorHAnsi"/>
          <w:color w:val="000000" w:themeColor="text1"/>
          <w:lang w:val="fr-FR"/>
        </w:rPr>
        <w:t>‒6</w:t>
      </w:r>
      <w:r w:rsidRPr="00917216">
        <w:rPr>
          <w:rFonts w:asciiTheme="minorHAnsi" w:eastAsiaTheme="minorEastAsia" w:hAnsiTheme="minorHAnsi" w:cstheme="minorHAnsi"/>
          <w:i/>
          <w:color w:val="000000" w:themeColor="text1"/>
          <w:lang w:val="fr-FR"/>
        </w:rPr>
        <w:t>y</w:t>
      </w:r>
      <w:r w:rsidRPr="00917216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+ 4 = |4</w:t>
      </w:r>
      <w:r w:rsidRPr="00917216">
        <w:rPr>
          <w:rFonts w:asciiTheme="minorHAnsi" w:eastAsiaTheme="minorEastAsia" w:hAnsiTheme="minorHAnsi" w:cstheme="minorHAnsi"/>
          <w:i/>
          <w:color w:val="000000" w:themeColor="text1"/>
          <w:lang w:val="fr-FR"/>
        </w:rPr>
        <w:t>y</w:t>
      </w:r>
      <w:r w:rsidRPr="00917216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+ 12| </w:t>
      </w:r>
      <w:bookmarkEnd w:id="2"/>
      <w:bookmarkEnd w:id="3"/>
      <w:bookmarkEnd w:id="4"/>
      <w:r w:rsidR="00F653B9" w:rsidRPr="00917216">
        <w:rPr>
          <w:rFonts w:asciiTheme="minorHAnsi" w:eastAsiaTheme="minorEastAsia" w:hAnsiTheme="minorHAnsi" w:cstheme="minorHAnsi"/>
          <w:color w:val="000000" w:themeColor="text1"/>
          <w:lang w:val="fr-FR"/>
        </w:rPr>
        <w:tab/>
      </w:r>
      <w:r w:rsidR="00917216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12</w:t>
      </w:r>
      <w:r w:rsidRPr="00917216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>.</w:t>
      </w:r>
      <w:r w:rsidRPr="00917216">
        <w:rPr>
          <w:rFonts w:asciiTheme="minorHAnsi" w:eastAsiaTheme="minorEastAsia" w:hAnsiTheme="minorHAnsi" w:cstheme="minorHAnsi"/>
          <w:b/>
          <w:color w:val="000000" w:themeColor="text1"/>
          <w:lang w:val="fr-FR"/>
        </w:rPr>
        <w:tab/>
      </w:r>
      <w:r w:rsidRPr="00DD136C">
        <w:rPr>
          <w:rFonts w:asciiTheme="minorHAnsi" w:eastAsiaTheme="minorEastAsia" w:hAnsiTheme="minorHAnsi" w:cstheme="minorHAnsi"/>
          <w:color w:val="000000" w:themeColor="text1"/>
        </w:rPr>
        <w:t>‒3</w:t>
      </w:r>
      <w:r w:rsidRPr="00DD136C">
        <w:rPr>
          <w:rFonts w:asciiTheme="minorHAnsi" w:eastAsiaTheme="minorEastAsia" w:hAnsiTheme="minorHAnsi" w:cstheme="minorHAnsi"/>
          <w:i/>
          <w:color w:val="000000" w:themeColor="text1"/>
        </w:rPr>
        <w:t>y</w:t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 ‒ 2 ≤ |6</w:t>
      </w:r>
      <w:r w:rsidRPr="00DD136C">
        <w:rPr>
          <w:rFonts w:asciiTheme="minorHAnsi" w:eastAsiaTheme="minorEastAsia" w:hAnsiTheme="minorHAnsi" w:cstheme="minorHAnsi"/>
          <w:i/>
          <w:color w:val="000000" w:themeColor="text1"/>
        </w:rPr>
        <w:t>y</w:t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 + 25|</w:t>
      </w:r>
    </w:p>
    <w:p w14:paraId="6804AE42" w14:textId="77777777" w:rsidR="00DD136C" w:rsidRPr="00DD136C" w:rsidRDefault="00DD136C" w:rsidP="00DD136C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24191B3D" w14:textId="77777777" w:rsidR="00F653B9" w:rsidRDefault="00F653B9" w:rsidP="00F91EAE">
      <w:pPr>
        <w:tabs>
          <w:tab w:val="left" w:pos="0"/>
          <w:tab w:val="right" w:pos="2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35F40944" w14:textId="77777777" w:rsidR="00F653B9" w:rsidRDefault="00F653B9" w:rsidP="00F91EAE">
      <w:pPr>
        <w:tabs>
          <w:tab w:val="left" w:pos="0"/>
          <w:tab w:val="right" w:pos="2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1C255A34" w14:textId="77777777" w:rsidR="00F653B9" w:rsidRDefault="00F653B9" w:rsidP="00F91EAE">
      <w:pPr>
        <w:tabs>
          <w:tab w:val="left" w:pos="0"/>
          <w:tab w:val="right" w:pos="2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53EB9F6F" w14:textId="38426A53" w:rsidR="00F653B9" w:rsidRDefault="00F653B9" w:rsidP="00F91EAE">
      <w:pPr>
        <w:tabs>
          <w:tab w:val="left" w:pos="0"/>
          <w:tab w:val="right" w:pos="2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66F5B73C" w14:textId="77777777" w:rsidR="00F653B9" w:rsidRDefault="00F653B9" w:rsidP="00F91EAE">
      <w:pPr>
        <w:tabs>
          <w:tab w:val="left" w:pos="0"/>
          <w:tab w:val="right" w:pos="2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4A032C85" w14:textId="60025109" w:rsidR="00DD136C" w:rsidRPr="00F91EAE" w:rsidRDefault="00DD136C" w:rsidP="00F91EAE">
      <w:pPr>
        <w:tabs>
          <w:tab w:val="left" w:pos="0"/>
          <w:tab w:val="right" w:pos="2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DD136C">
        <w:rPr>
          <w:rFonts w:asciiTheme="minorHAnsi" w:eastAsiaTheme="minorEastAsia" w:hAnsiTheme="minorHAnsi" w:cstheme="minorHAnsi"/>
          <w:b/>
          <w:color w:val="3366FF"/>
        </w:rPr>
        <w:t xml:space="preserve">REASONING 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>Write an absolute value equation to represent each situation. Then solve the equation and discuss the reasonableness of your solution given the constraints of the absolute value equation.</w:t>
      </w:r>
      <w:r w:rsidRPr="00DD136C">
        <w:rPr>
          <w:rFonts w:asciiTheme="minorHAnsi" w:eastAsiaTheme="minorEastAsia" w:hAnsiTheme="minorHAnsi" w:cstheme="minorHAnsi"/>
          <w:b/>
          <w:color w:val="FF0000"/>
        </w:rPr>
        <w:t xml:space="preserve"> </w:t>
      </w:r>
    </w:p>
    <w:p w14:paraId="3426A88F" w14:textId="55A877D8" w:rsidR="00212A84" w:rsidRDefault="00917216" w:rsidP="00212A84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13</w:t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212A84">
        <w:rPr>
          <w:rFonts w:asciiTheme="minorHAnsi" w:eastAsiaTheme="minorEastAsia" w:hAnsiTheme="minorHAnsi" w:cstheme="minorHAnsi"/>
          <w:b/>
          <w:color w:val="000000" w:themeColor="text1"/>
        </w:rPr>
        <w:t xml:space="preserve"> </w:t>
      </w:r>
      <w:r w:rsidR="00212A84">
        <w:rPr>
          <w:rFonts w:ascii="ProximaNova-Regular" w:hAnsi="ProximaNova-Regular" w:cs="ProximaNova-Regular"/>
        </w:rPr>
        <w:t xml:space="preserve">The sum of 7 and the absolute value of the difference of a number and 8 is </w:t>
      </w:r>
      <w:r w:rsidR="00212A84">
        <w:rPr>
          <w:rFonts w:ascii="UniMath2-Regular" w:hAnsi="UniMath2-Regular" w:cs="UniMath2-Regular"/>
        </w:rPr>
        <w:t>-</w:t>
      </w:r>
      <w:r w:rsidR="00212A84">
        <w:rPr>
          <w:rFonts w:ascii="ProximaNova-Regular" w:hAnsi="ProximaNova-Regular" w:cs="ProximaNova-Regular"/>
        </w:rPr>
        <w:t>2</w:t>
      </w:r>
    </w:p>
    <w:p w14:paraId="35D6F1CC" w14:textId="7D3FB44B" w:rsidR="00DD136C" w:rsidRPr="00212A84" w:rsidRDefault="00212A84" w:rsidP="00212A84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>
        <w:rPr>
          <w:rFonts w:ascii="ProximaNova-Regular" w:hAnsi="ProximaNova-Regular" w:cs="ProximaNova-Regular"/>
        </w:rPr>
        <w:tab/>
      </w:r>
      <w:r>
        <w:rPr>
          <w:rFonts w:ascii="ProximaNova-Regular" w:hAnsi="ProximaNova-Regular" w:cs="ProximaNova-Regular"/>
        </w:rPr>
        <w:tab/>
        <w:t>times a number plus 4.</w:t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D136C" w:rsidRPr="00DD136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225A3CB3" w14:textId="77777777" w:rsidR="00F653B9" w:rsidRDefault="00F653B9" w:rsidP="00DD136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32E96080" w14:textId="77777777" w:rsidR="00F653B9" w:rsidRDefault="00F653B9" w:rsidP="00DD136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1A263902" w14:textId="77777777" w:rsidR="00F653B9" w:rsidRDefault="00F653B9" w:rsidP="00DD136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1277AA30" w14:textId="77777777" w:rsidR="00F653B9" w:rsidRDefault="00F653B9" w:rsidP="00DD136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0AECFBDA" w14:textId="3965D3B5" w:rsidR="00DD136C" w:rsidRPr="00DD136C" w:rsidRDefault="00DD136C" w:rsidP="00DD136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4F7435D7" w14:textId="77777777" w:rsidR="00F653B9" w:rsidRDefault="00DD136C" w:rsidP="00212A8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66256307" w14:textId="18788FAB" w:rsidR="00212A84" w:rsidRPr="00212A84" w:rsidRDefault="00917216" w:rsidP="00212A8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14</w:t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D136C" w:rsidRPr="00DD136C">
        <w:rPr>
          <w:rFonts w:asciiTheme="minorHAnsi" w:eastAsiaTheme="minorEastAsia" w:hAnsiTheme="minorHAnsi" w:cstheme="minorHAnsi"/>
          <w:b/>
          <w:color w:val="3366FF"/>
        </w:rPr>
        <w:t xml:space="preserve">SAND </w:t>
      </w:r>
      <w:r w:rsidR="00212A84" w:rsidRPr="00212A84">
        <w:rPr>
          <w:rFonts w:asciiTheme="minorHAnsi" w:eastAsiaTheme="minorEastAsia" w:hAnsiTheme="minorHAnsi" w:cstheme="minorHAnsi"/>
          <w:color w:val="000000" w:themeColor="text1"/>
        </w:rPr>
        <w:t>A home improvement store sells bags of sand, which are labeled as</w:t>
      </w:r>
    </w:p>
    <w:p w14:paraId="4354F117" w14:textId="2785AE90" w:rsidR="00212A84" w:rsidRPr="00212A84" w:rsidRDefault="00212A84" w:rsidP="00212A8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ab/>
      </w:r>
      <w:r>
        <w:rPr>
          <w:rFonts w:asciiTheme="minorHAnsi" w:eastAsiaTheme="minorEastAsia" w:hAnsiTheme="minorHAnsi" w:cstheme="minorHAnsi"/>
          <w:color w:val="000000" w:themeColor="text1"/>
        </w:rPr>
        <w:tab/>
      </w:r>
      <w:r w:rsidRPr="00212A84">
        <w:rPr>
          <w:rFonts w:asciiTheme="minorHAnsi" w:eastAsiaTheme="minorEastAsia" w:hAnsiTheme="minorHAnsi" w:cstheme="minorHAnsi"/>
          <w:color w:val="000000" w:themeColor="text1"/>
        </w:rPr>
        <w:t>weighing 35 pounds. The equipment used to package the sand produces bags</w:t>
      </w:r>
    </w:p>
    <w:p w14:paraId="7CA3FE2A" w14:textId="77777777" w:rsidR="00212A84" w:rsidRDefault="00212A84" w:rsidP="00212A8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ab/>
      </w:r>
      <w:r>
        <w:rPr>
          <w:rFonts w:asciiTheme="minorHAnsi" w:eastAsiaTheme="minorEastAsia" w:hAnsiTheme="minorHAnsi" w:cstheme="minorHAnsi"/>
          <w:color w:val="000000" w:themeColor="text1"/>
        </w:rPr>
        <w:tab/>
      </w:r>
      <w:r w:rsidRPr="00212A84">
        <w:rPr>
          <w:rFonts w:asciiTheme="minorHAnsi" w:eastAsiaTheme="minorEastAsia" w:hAnsiTheme="minorHAnsi" w:cstheme="minorHAnsi"/>
          <w:color w:val="000000" w:themeColor="text1"/>
        </w:rPr>
        <w:t>with a weight that is within 8 ounces of the labeled weight.</w:t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DD136C"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6CDD81B3" w14:textId="327FF609" w:rsidR="00212A84" w:rsidRDefault="00DD136C" w:rsidP="00212A84">
      <w:pPr>
        <w:autoSpaceDE w:val="0"/>
        <w:autoSpaceDN w:val="0"/>
        <w:adjustRightInd w:val="0"/>
        <w:spacing w:after="0" w:line="240" w:lineRule="auto"/>
        <w:ind w:firstLine="360"/>
        <w:rPr>
          <w:rFonts w:ascii="ProximaNova-Regular" w:hAnsi="ProximaNova-Regular" w:cs="ProximaNova-Regular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>a.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212A84">
        <w:rPr>
          <w:rFonts w:ascii="ProximaNova-Regular" w:hAnsi="ProximaNova-Regular" w:cs="ProximaNova-Regular"/>
        </w:rPr>
        <w:t>Write an absolute value equation to represent the maximum and minimum</w:t>
      </w:r>
    </w:p>
    <w:p w14:paraId="034C644D" w14:textId="142DC651" w:rsidR="00DD136C" w:rsidRPr="00DD136C" w:rsidRDefault="00212A84" w:rsidP="00212A8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="ProximaNova-Regular" w:hAnsi="ProximaNova-Regular" w:cs="ProximaNova-Regular"/>
        </w:rPr>
        <w:tab/>
      </w:r>
      <w:r>
        <w:rPr>
          <w:rFonts w:ascii="ProximaNova-Regular" w:hAnsi="ProximaNova-Regular" w:cs="ProximaNova-Regular"/>
        </w:rPr>
        <w:tab/>
      </w:r>
      <w:r>
        <w:rPr>
          <w:rFonts w:ascii="ProximaNova-Regular" w:hAnsi="ProximaNova-Regular" w:cs="ProximaNova-Regular"/>
        </w:rPr>
        <w:tab/>
        <w:t>weight for the bags of sand.</w:t>
      </w:r>
    </w:p>
    <w:p w14:paraId="24B08D1B" w14:textId="104FA179" w:rsidR="00DD136C" w:rsidRPr="00DD136C" w:rsidRDefault="00DD136C" w:rsidP="00DD136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  <w:r w:rsidRPr="00DD136C">
        <w:rPr>
          <w:rFonts w:asciiTheme="minorHAnsi" w:eastAsiaTheme="minorEastAsia" w:hAnsiTheme="minorHAnsi" w:cstheme="minorHAnsi"/>
          <w:color w:val="000000" w:themeColor="text1"/>
        </w:rPr>
        <w:tab/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>b.</w:t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231AA5">
        <w:rPr>
          <w:rFonts w:asciiTheme="minorHAnsi" w:eastAsiaTheme="minorEastAsia" w:hAnsiTheme="minorHAnsi" w:cstheme="minorHAnsi"/>
          <w:color w:val="000000" w:themeColor="text1"/>
        </w:rPr>
        <w:tab/>
      </w:r>
      <w:r w:rsidR="00231AA5">
        <w:rPr>
          <w:rFonts w:asciiTheme="minorHAnsi" w:eastAsiaTheme="minorEastAsia" w:hAnsiTheme="minorHAnsi" w:cstheme="minorHAnsi"/>
          <w:color w:val="000000" w:themeColor="text1"/>
        </w:rPr>
        <w:tab/>
      </w:r>
      <w:r w:rsidR="00212A84">
        <w:rPr>
          <w:rFonts w:ascii="ProximaNova-Regular" w:hAnsi="ProximaNova-Regular" w:cs="ProximaNova-Regular"/>
        </w:rPr>
        <w:t>Solve the equation and interpret the result.</w:t>
      </w:r>
    </w:p>
    <w:p w14:paraId="242201F4" w14:textId="72269425" w:rsidR="00DD136C" w:rsidRPr="00DD136C" w:rsidRDefault="00DD136C" w:rsidP="00DD136C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DD136C">
        <w:rPr>
          <w:rFonts w:asciiTheme="minorHAnsi" w:eastAsiaTheme="minorEastAsia" w:hAnsiTheme="minorHAnsi" w:cstheme="minorHAnsi"/>
          <w:b/>
          <w:color w:val="FF0000"/>
        </w:rPr>
        <w:t xml:space="preserve"> </w:t>
      </w:r>
    </w:p>
    <w:p w14:paraId="4BA59D26" w14:textId="77777777" w:rsidR="00F91EAE" w:rsidRDefault="00F91EAE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019A2B68" w14:textId="77777777" w:rsidR="00F91EAE" w:rsidRDefault="00F91EAE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4F79C399" w14:textId="77777777" w:rsidR="00F91EAE" w:rsidRDefault="00F91EAE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108927C0" w14:textId="77777777" w:rsidR="00F91EAE" w:rsidRDefault="00F91EAE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7A37B87A" w14:textId="77777777" w:rsidR="00F91EAE" w:rsidRDefault="00F91EAE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149DDB41" w14:textId="77777777" w:rsidR="004B4B78" w:rsidRDefault="004B4B78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6A3DBA41" w14:textId="77777777" w:rsidR="004B4B78" w:rsidRDefault="004B4B78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1132658C" w14:textId="04391C86" w:rsidR="004B4B78" w:rsidRDefault="004B4B78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53BAA396" w14:textId="77777777" w:rsidR="00231AA5" w:rsidRPr="00DD136C" w:rsidRDefault="00231AA5" w:rsidP="00231AA5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 xml:space="preserve">Solve each inequality. Graph the solution set on a number line. </w:t>
      </w:r>
    </w:p>
    <w:p w14:paraId="7DE80144" w14:textId="6DB0F004" w:rsidR="00231AA5" w:rsidRDefault="00231AA5" w:rsidP="00F653B9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917216">
        <w:rPr>
          <w:rFonts w:asciiTheme="minorHAnsi" w:eastAsiaTheme="minorEastAsia" w:hAnsiTheme="minorHAnsi" w:cstheme="minorHAnsi"/>
          <w:b/>
          <w:color w:val="000000" w:themeColor="text1"/>
        </w:rPr>
        <w:t>15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DD136C">
        <w:rPr>
          <w:rFonts w:asciiTheme="minorHAnsi" w:eastAsiaTheme="minorEastAsia" w:hAnsiTheme="minorHAnsi" w:cstheme="minorHAnsi"/>
          <w:color w:val="000000" w:themeColor="text1"/>
        </w:rPr>
        <w:t>3|2</w:t>
      </w:r>
      <w:r w:rsidRPr="00DD136C">
        <w:rPr>
          <w:rFonts w:asciiTheme="minorHAnsi" w:eastAsiaTheme="minorEastAsia" w:hAnsiTheme="minorHAnsi" w:cstheme="minorHAnsi"/>
          <w:i/>
          <w:color w:val="000000" w:themeColor="text1"/>
        </w:rPr>
        <w:t>z</w:t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 ‒ 4| ‒ 6 &gt; 12</w:t>
      </w:r>
      <w:r w:rsidR="00F653B9">
        <w:rPr>
          <w:rFonts w:asciiTheme="minorHAnsi" w:eastAsiaTheme="minorEastAsia" w:hAnsiTheme="minorHAnsi" w:cstheme="minorHAnsi"/>
          <w:color w:val="000000" w:themeColor="text1"/>
        </w:rPr>
        <w:tab/>
      </w:r>
      <w:r w:rsidR="00917216">
        <w:rPr>
          <w:rFonts w:asciiTheme="minorHAnsi" w:eastAsiaTheme="minorEastAsia" w:hAnsiTheme="minorHAnsi" w:cstheme="minorHAnsi"/>
          <w:b/>
          <w:color w:val="000000" w:themeColor="text1"/>
        </w:rPr>
        <w:t>16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F653B9">
        <w:rPr>
          <w:rFonts w:asciiTheme="minorHAnsi" w:eastAsiaTheme="minorEastAsia" w:hAnsiTheme="minorHAnsi" w:cstheme="minorHAnsi"/>
          <w:b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000000" w:themeColor="text1"/>
                  </w:rPr>
                  <m:t>5f-2</m:t>
                </m:r>
              </m:e>
            </m:d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</w:rPr>
              <m:t>6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</w:rPr>
          <m:t>&gt;4</m:t>
        </m:r>
      </m:oMath>
      <w:r w:rsidR="00F653B9">
        <w:rPr>
          <w:rFonts w:asciiTheme="minorHAnsi" w:eastAsiaTheme="minorEastAsia" w:hAnsiTheme="minorHAnsi" w:cstheme="minorHAnsi"/>
          <w:b/>
          <w:color w:val="FF0000"/>
        </w:rPr>
        <w:tab/>
      </w:r>
      <w:r w:rsidR="00F653B9">
        <w:rPr>
          <w:rFonts w:asciiTheme="minorHAnsi" w:eastAsiaTheme="minorEastAsia" w:hAnsiTheme="minorHAnsi" w:cstheme="minorHAnsi"/>
          <w:b/>
          <w:color w:val="FF0000"/>
        </w:rPr>
        <w:tab/>
      </w:r>
      <w:r w:rsidR="00F653B9">
        <w:rPr>
          <w:rFonts w:asciiTheme="minorHAnsi" w:eastAsiaTheme="minorEastAsia" w:hAnsiTheme="minorHAnsi" w:cstheme="minorHAnsi"/>
          <w:b/>
          <w:color w:val="FF0000"/>
        </w:rPr>
        <w:tab/>
      </w:r>
      <w:r w:rsidR="00F653B9">
        <w:rPr>
          <w:rFonts w:asciiTheme="minorHAnsi" w:eastAsiaTheme="minorEastAsia" w:hAnsiTheme="minorHAnsi" w:cstheme="minorHAnsi"/>
          <w:b/>
          <w:color w:val="FF0000"/>
        </w:rPr>
        <w:tab/>
      </w:r>
      <w:r w:rsidR="00917216">
        <w:rPr>
          <w:rFonts w:asciiTheme="minorHAnsi" w:eastAsiaTheme="minorEastAsia" w:hAnsiTheme="minorHAnsi" w:cstheme="minorHAnsi"/>
          <w:b/>
          <w:color w:val="000000" w:themeColor="text1"/>
        </w:rPr>
        <w:t>17</w:t>
      </w:r>
      <w:r w:rsidRPr="00231AA5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theme="minorHAnsi"/>
            <w:color w:val="000000" w:themeColor="text1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</w:rPr>
              <m:t>3x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000000" w:themeColor="text1"/>
                  </w:rPr>
                  <m:t>6x+1</m:t>
                </m:r>
              </m:e>
            </m:d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</w:rPr>
              <m:t>5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</w:rPr>
          <m:t>&lt;12x</m:t>
        </m:r>
      </m:oMath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DD136C">
        <w:rPr>
          <w:rFonts w:asciiTheme="minorHAnsi" w:eastAsiaTheme="minorEastAsia" w:hAnsiTheme="minorHAnsi" w:cstheme="minorHAnsi"/>
          <w:b/>
          <w:color w:val="FF0000"/>
        </w:rPr>
        <w:t xml:space="preserve"> </w:t>
      </w:r>
      <w:r>
        <w:rPr>
          <w:rFonts w:asciiTheme="minorHAnsi" w:eastAsiaTheme="minorEastAsia" w:hAnsiTheme="minorHAnsi" w:cstheme="minorHAnsi"/>
          <w:b/>
          <w:color w:val="FF0000"/>
        </w:rPr>
        <w:tab/>
      </w:r>
      <w:r>
        <w:rPr>
          <w:rFonts w:asciiTheme="minorHAnsi" w:eastAsiaTheme="minorEastAsia" w:hAnsiTheme="minorHAnsi" w:cstheme="minorHAnsi"/>
          <w:b/>
          <w:color w:val="FF0000"/>
        </w:rPr>
        <w:tab/>
      </w:r>
    </w:p>
    <w:p w14:paraId="5972520F" w14:textId="11C2F679" w:rsidR="00F653B9" w:rsidRDefault="00F653B9" w:rsidP="00F653B9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7F763E72" w14:textId="764687FB" w:rsidR="00F653B9" w:rsidRDefault="00F653B9" w:rsidP="00F653B9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0ADBB008" w14:textId="28FCE286" w:rsidR="00F653B9" w:rsidRDefault="00F653B9" w:rsidP="00F653B9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088AEA54" w14:textId="544C3C1B" w:rsidR="00F653B9" w:rsidRDefault="00F653B9" w:rsidP="00F653B9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6630BC93" w14:textId="77777777" w:rsidR="00F653B9" w:rsidRDefault="00F653B9" w:rsidP="00F653B9">
      <w:pPr>
        <w:tabs>
          <w:tab w:val="right" w:pos="270"/>
          <w:tab w:val="left" w:pos="360"/>
          <w:tab w:val="right" w:pos="4680"/>
          <w:tab w:val="left" w:pos="477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5DD5EB72" w14:textId="77777777" w:rsidR="00F653B9" w:rsidRDefault="00F653B9" w:rsidP="00231AA5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59DBC324" w14:textId="77777777" w:rsidR="00F653B9" w:rsidRDefault="00F653B9" w:rsidP="00231AA5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732B0023" w14:textId="77777777" w:rsidR="00F653B9" w:rsidRDefault="00F653B9" w:rsidP="00231AA5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52D5C2F6" w14:textId="77777777" w:rsidR="00F653B9" w:rsidRDefault="00F653B9" w:rsidP="00231AA5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75C7EB23" w14:textId="77777777" w:rsidR="00F653B9" w:rsidRDefault="00F653B9" w:rsidP="00231AA5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0D921116" w14:textId="77777777" w:rsidR="00F653B9" w:rsidRDefault="00F653B9" w:rsidP="00231AA5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7ECDD4B3" w14:textId="77777777" w:rsidR="00F653B9" w:rsidRDefault="00F653B9" w:rsidP="00231AA5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30BC0AAB" w14:textId="76E82676" w:rsidR="00231AA5" w:rsidRPr="00DD136C" w:rsidRDefault="00917216" w:rsidP="00231AA5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="Cambria Math" w:eastAsiaTheme="minorEastAsia" w:hAnsi="Cambria Math" w:cstheme="minorHAnsi"/>
          <w:color w:val="000000" w:themeColor="text1"/>
          <w:oMath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18</w:t>
      </w:r>
      <w:r w:rsidR="00231AA5" w:rsidRPr="00DD136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231AA5"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231AA5" w:rsidRPr="00DD136C">
        <w:rPr>
          <w:rFonts w:asciiTheme="minorHAnsi" w:eastAsiaTheme="minorEastAsia" w:hAnsiTheme="minorHAnsi" w:cstheme="minorHAnsi"/>
          <w:b/>
          <w:color w:val="3366FF"/>
        </w:rPr>
        <w:t xml:space="preserve">TIRES </w:t>
      </w:r>
      <w:r w:rsidR="00231AA5" w:rsidRPr="00DD136C">
        <w:rPr>
          <w:rFonts w:asciiTheme="minorHAnsi" w:hAnsiTheme="minorHAnsi" w:cstheme="minorHAnsi"/>
        </w:rPr>
        <w:t xml:space="preserve">The recommended inflation of a car tire is no more than 35 pounds per square inch. Depending on weather conditions, the actual reading of the tire pressure could fluctuate up to 3.4 psi. </w:t>
      </w:r>
      <w:r w:rsidR="00231AA5" w:rsidRPr="00DD136C">
        <w:rPr>
          <w:rFonts w:asciiTheme="minorHAnsi" w:eastAsiaTheme="minorEastAsia" w:hAnsiTheme="minorHAnsi" w:cstheme="minorHAnsi"/>
          <w:color w:val="000000" w:themeColor="text1"/>
        </w:rPr>
        <w:t xml:space="preserve">Write and solve an absolute value </w:t>
      </w:r>
      <w:r w:rsidR="00231AA5">
        <w:rPr>
          <w:rFonts w:asciiTheme="minorHAnsi" w:eastAsiaTheme="minorEastAsia" w:hAnsiTheme="minorHAnsi" w:cstheme="minorHAnsi"/>
          <w:color w:val="000000" w:themeColor="text1"/>
        </w:rPr>
        <w:t>equation</w:t>
      </w:r>
      <w:r w:rsidR="00231AA5" w:rsidRPr="00DD136C">
        <w:rPr>
          <w:rFonts w:asciiTheme="minorHAnsi" w:eastAsiaTheme="minorEastAsia" w:hAnsiTheme="minorHAnsi" w:cstheme="minorHAnsi"/>
          <w:color w:val="000000" w:themeColor="text1"/>
        </w:rPr>
        <w:t xml:space="preserve"> to find the maximum and minimu</w:t>
      </w:r>
      <w:r w:rsidR="00231AA5">
        <w:rPr>
          <w:rFonts w:asciiTheme="minorHAnsi" w:eastAsiaTheme="minorEastAsia" w:hAnsiTheme="minorHAnsi" w:cstheme="minorHAnsi"/>
          <w:color w:val="000000" w:themeColor="text1"/>
        </w:rPr>
        <w:t xml:space="preserve">m </w:t>
      </w:r>
      <w:r w:rsidR="00231AA5" w:rsidRPr="00DD136C">
        <w:rPr>
          <w:rFonts w:asciiTheme="minorHAnsi" w:eastAsiaTheme="minorEastAsia" w:hAnsiTheme="minorHAnsi" w:cstheme="minorHAnsi"/>
          <w:color w:val="000000" w:themeColor="text1"/>
        </w:rPr>
        <w:t xml:space="preserve">tire pressure. </w:t>
      </w:r>
    </w:p>
    <w:p w14:paraId="45D2D857" w14:textId="44C257C6" w:rsidR="00231AA5" w:rsidRDefault="00231AA5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2B07D843" w14:textId="77777777" w:rsidR="00F653B9" w:rsidRDefault="00F653B9" w:rsidP="00231AA5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0F98D388" w14:textId="0C49FF6E" w:rsidR="00F653B9" w:rsidRDefault="00F653B9" w:rsidP="00231AA5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0DD8D8E2" w14:textId="77777777" w:rsidR="00CF6210" w:rsidRDefault="00CF6210" w:rsidP="00231AA5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1405045B" w14:textId="544E3741" w:rsidR="00231AA5" w:rsidRPr="00917216" w:rsidRDefault="00917216" w:rsidP="00231AA5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trike/>
        </w:rPr>
      </w:pPr>
      <w:r w:rsidRPr="00917216">
        <w:rPr>
          <w:rFonts w:asciiTheme="minorHAnsi" w:eastAsiaTheme="minorEastAsia" w:hAnsiTheme="minorHAnsi" w:cstheme="minorHAnsi"/>
          <w:b/>
          <w:strike/>
          <w:color w:val="000000" w:themeColor="text1"/>
        </w:rPr>
        <w:t>19</w:t>
      </w:r>
      <w:r w:rsidR="00231AA5" w:rsidRPr="00917216">
        <w:rPr>
          <w:rFonts w:asciiTheme="minorHAnsi" w:eastAsiaTheme="minorEastAsia" w:hAnsiTheme="minorHAnsi" w:cstheme="minorHAnsi"/>
          <w:b/>
          <w:strike/>
          <w:color w:val="000000" w:themeColor="text1"/>
        </w:rPr>
        <w:t xml:space="preserve">. </w:t>
      </w:r>
      <w:r w:rsidR="00231AA5" w:rsidRPr="00917216">
        <w:rPr>
          <w:rFonts w:asciiTheme="minorHAnsi" w:eastAsiaTheme="minorEastAsia" w:hAnsiTheme="minorHAnsi" w:cstheme="minorHAnsi"/>
          <w:b/>
          <w:strike/>
          <w:color w:val="3366FF"/>
        </w:rPr>
        <w:t xml:space="preserve">USA A SOURCE </w:t>
      </w:r>
      <w:r w:rsidR="00231AA5" w:rsidRPr="00917216">
        <w:rPr>
          <w:rFonts w:ascii="ProximaNova-Regular" w:hAnsi="ProximaNova-Regular" w:cs="ProximaNova-Regular"/>
          <w:strike/>
        </w:rPr>
        <w:t>Research to find a poll with a margin of error. Describe the poll then write an absolute value inequality to represent the actual results.</w:t>
      </w:r>
    </w:p>
    <w:p w14:paraId="485CED46" w14:textId="1DC3BF7E" w:rsidR="00231AA5" w:rsidRDefault="00231AA5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79960BA7" w14:textId="77777777" w:rsidR="00CF6210" w:rsidRDefault="00CF6210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13EECE3A" w14:textId="77777777" w:rsidR="00F653B9" w:rsidRDefault="00F653B9" w:rsidP="003323B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45074206" w14:textId="77777777" w:rsidR="00F653B9" w:rsidRDefault="00F653B9" w:rsidP="003323B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54DF26FB" w14:textId="74FDB71C" w:rsidR="003323B7" w:rsidRDefault="00917216" w:rsidP="003323B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20</w:t>
      </w:r>
      <w:r w:rsidR="003323B7" w:rsidRPr="00DD136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3323B7"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3323B7" w:rsidRPr="00DD136C">
        <w:rPr>
          <w:rFonts w:asciiTheme="minorHAnsi" w:eastAsiaTheme="minorEastAsia" w:hAnsiTheme="minorHAnsi" w:cstheme="minorHAnsi"/>
          <w:b/>
          <w:color w:val="3366FF"/>
        </w:rPr>
        <w:t xml:space="preserve">WHICH ONE DOESN’T BELONG? </w:t>
      </w:r>
      <w:r w:rsidR="003323B7" w:rsidRPr="00DD136C">
        <w:rPr>
          <w:rFonts w:asciiTheme="minorHAnsi" w:eastAsiaTheme="minorEastAsia" w:hAnsiTheme="minorHAnsi" w:cstheme="minorHAnsi"/>
          <w:color w:val="000000" w:themeColor="text1"/>
        </w:rPr>
        <w:t>Identify the compound inequality that</w:t>
      </w:r>
      <w:r w:rsidR="003323B7">
        <w:rPr>
          <w:rFonts w:asciiTheme="minorHAnsi" w:eastAsiaTheme="minorEastAsia" w:hAnsiTheme="minorHAnsi" w:cstheme="minorHAnsi"/>
          <w:color w:val="000000" w:themeColor="text1"/>
        </w:rPr>
        <w:t xml:space="preserve"> does not share the same characteristics </w:t>
      </w:r>
      <w:r w:rsidR="003323B7" w:rsidRPr="00DD136C">
        <w:rPr>
          <w:rFonts w:asciiTheme="minorHAnsi" w:eastAsiaTheme="minorEastAsia" w:hAnsiTheme="minorHAnsi" w:cstheme="minorHAnsi"/>
          <w:color w:val="000000" w:themeColor="text1"/>
        </w:rPr>
        <w:t xml:space="preserve">as the other three. </w:t>
      </w:r>
      <w:r w:rsidR="003323B7">
        <w:rPr>
          <w:rFonts w:asciiTheme="minorHAnsi" w:eastAsiaTheme="minorEastAsia" w:hAnsiTheme="minorHAnsi" w:cstheme="minorHAnsi"/>
          <w:color w:val="000000" w:themeColor="text1"/>
        </w:rPr>
        <w:t>Justify your conclusion.</w:t>
      </w:r>
      <w:r w:rsidR="003323B7" w:rsidRPr="00DD136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0FE74E78" w14:textId="77777777" w:rsidR="003323B7" w:rsidRPr="00DD136C" w:rsidRDefault="003323B7" w:rsidP="003323B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</w:p>
    <w:p w14:paraId="37B9F88F" w14:textId="77777777" w:rsidR="003323B7" w:rsidRPr="00F91EAE" w:rsidRDefault="003323B7" w:rsidP="003323B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 xml:space="preserve">      </w:t>
      </w:r>
      <w:r>
        <w:rPr>
          <w:rFonts w:asciiTheme="minorHAnsi" w:eastAsiaTheme="minorEastAsia" w:hAnsiTheme="minorHAnsi" w:cstheme="minorHAnsi"/>
          <w:b/>
          <w:noProof/>
          <w:color w:val="000000" w:themeColor="text1"/>
        </w:rPr>
        <w:drawing>
          <wp:inline distT="0" distB="0" distL="0" distR="0" wp14:anchorId="74814ACE" wp14:editId="1F1FBE45">
            <wp:extent cx="5305425" cy="377035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23" cy="38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36C">
        <w:rPr>
          <w:rFonts w:asciiTheme="minorHAnsi" w:eastAsiaTheme="minorEastAsia" w:hAnsiTheme="minorHAnsi" w:cstheme="minorHAnsi"/>
          <w:b/>
          <w:noProof/>
          <w:color w:val="000000" w:themeColor="text1"/>
        </w:rPr>
        <w:t xml:space="preserve">    </w:t>
      </w:r>
    </w:p>
    <w:p w14:paraId="2281C10C" w14:textId="258CA7E6" w:rsidR="00231AA5" w:rsidRDefault="00231AA5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2011F3A1" w14:textId="6BBC2F7E" w:rsidR="003323B7" w:rsidRDefault="003323B7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2D76E3F8" w14:textId="27E14603" w:rsidR="003323B7" w:rsidRDefault="003323B7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0847A2F5" w14:textId="3F433784" w:rsidR="003323B7" w:rsidRDefault="003323B7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10B5AABB" w14:textId="2463915E" w:rsidR="003323B7" w:rsidRDefault="003323B7" w:rsidP="00DD136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1334FE56" w14:textId="3EF71A19" w:rsidR="003323B7" w:rsidRPr="00DD136C" w:rsidRDefault="00917216" w:rsidP="003323B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21</w:t>
      </w:r>
      <w:r w:rsidR="003323B7" w:rsidRPr="00DD136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3323B7"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3323B7" w:rsidRPr="00DD136C">
        <w:rPr>
          <w:rFonts w:asciiTheme="minorHAnsi" w:eastAsiaTheme="minorEastAsia" w:hAnsiTheme="minorHAnsi" w:cstheme="minorHAnsi"/>
          <w:b/>
          <w:color w:val="3366FF"/>
        </w:rPr>
        <w:t xml:space="preserve">PERSEVERE </w:t>
      </w:r>
      <w:r w:rsidR="003323B7" w:rsidRPr="00DD136C">
        <w:rPr>
          <w:rFonts w:asciiTheme="minorHAnsi" w:eastAsiaTheme="minorEastAsia" w:hAnsiTheme="minorHAnsi" w:cstheme="minorHAnsi"/>
          <w:color w:val="000000" w:themeColor="text1"/>
        </w:rPr>
        <w:t>Solve |2</w:t>
      </w:r>
      <w:r w:rsidR="003323B7" w:rsidRPr="00DD136C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="003323B7" w:rsidRPr="00DD136C">
        <w:rPr>
          <w:rFonts w:asciiTheme="minorHAnsi" w:eastAsiaTheme="minorEastAsia" w:hAnsiTheme="minorHAnsi" w:cstheme="minorHAnsi"/>
          <w:color w:val="000000" w:themeColor="text1"/>
        </w:rPr>
        <w:t xml:space="preserve"> ‒ 1|</w:t>
      </w:r>
      <w:r w:rsidR="003323B7" w:rsidRPr="00DD136C">
        <w:rPr>
          <w:rFonts w:asciiTheme="minorHAnsi" w:hAnsiTheme="minorHAnsi" w:cstheme="minorHAnsi"/>
        </w:rPr>
        <w:t xml:space="preserve"> + 3 = |5 ‒ </w:t>
      </w:r>
      <w:r w:rsidR="003323B7" w:rsidRPr="00DD136C">
        <w:rPr>
          <w:rFonts w:asciiTheme="minorHAnsi" w:hAnsiTheme="minorHAnsi" w:cstheme="minorHAnsi"/>
          <w:i/>
        </w:rPr>
        <w:t>x</w:t>
      </w:r>
      <w:r w:rsidR="003323B7" w:rsidRPr="00DD136C">
        <w:rPr>
          <w:rFonts w:asciiTheme="minorHAnsi" w:hAnsiTheme="minorHAnsi" w:cstheme="minorHAnsi"/>
        </w:rPr>
        <w:t xml:space="preserve">|. List all cases and resulting equations. </w:t>
      </w:r>
    </w:p>
    <w:p w14:paraId="2E8CB5DF" w14:textId="77777777" w:rsidR="00CF6210" w:rsidRDefault="00CF6210" w:rsidP="003323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</w:rPr>
      </w:pPr>
    </w:p>
    <w:p w14:paraId="5220EE83" w14:textId="77777777" w:rsidR="00CF6210" w:rsidRDefault="00CF6210" w:rsidP="003323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</w:rPr>
      </w:pPr>
    </w:p>
    <w:p w14:paraId="28C217D9" w14:textId="77777777" w:rsidR="00CF6210" w:rsidRDefault="00CF6210" w:rsidP="003323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</w:rPr>
      </w:pPr>
    </w:p>
    <w:p w14:paraId="25BC294B" w14:textId="77777777" w:rsidR="00CF6210" w:rsidRDefault="00CF6210" w:rsidP="003323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</w:rPr>
      </w:pPr>
    </w:p>
    <w:p w14:paraId="27E28DAD" w14:textId="77777777" w:rsidR="00CF6210" w:rsidRDefault="00CF6210" w:rsidP="003323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</w:rPr>
      </w:pPr>
    </w:p>
    <w:p w14:paraId="730DEAF4" w14:textId="3E88F9C3" w:rsidR="003323B7" w:rsidRPr="00DD136C" w:rsidRDefault="003323B7" w:rsidP="003323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highlight w:val="yellow"/>
        </w:rPr>
      </w:pPr>
      <w:r w:rsidRPr="00DD136C">
        <w:rPr>
          <w:rFonts w:asciiTheme="minorHAnsi" w:hAnsiTheme="minorHAnsi" w:cstheme="minorHAnsi"/>
          <w:b/>
        </w:rPr>
        <w:tab/>
      </w:r>
    </w:p>
    <w:p w14:paraId="77FB77F1" w14:textId="7F4E2FED" w:rsidR="003323B7" w:rsidRPr="00DD136C" w:rsidRDefault="003323B7" w:rsidP="003323B7">
      <w:pPr>
        <w:tabs>
          <w:tab w:val="left" w:pos="0"/>
          <w:tab w:val="right" w:pos="27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DD136C">
        <w:rPr>
          <w:rFonts w:asciiTheme="minorHAnsi" w:eastAsiaTheme="minorEastAsia" w:hAnsiTheme="minorHAnsi" w:cstheme="minorHAnsi"/>
          <w:b/>
          <w:color w:val="3366FF"/>
        </w:rPr>
        <w:t xml:space="preserve">ANALYZE 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 xml:space="preserve">If </w:t>
      </w:r>
      <w:r w:rsidRPr="00DD136C">
        <w:rPr>
          <w:rFonts w:asciiTheme="minorHAnsi" w:eastAsiaTheme="minorEastAsia" w:hAnsiTheme="minorHAnsi" w:cstheme="minorHAnsi"/>
          <w:b/>
          <w:i/>
          <w:color w:val="000000" w:themeColor="text1"/>
        </w:rPr>
        <w:t>a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 xml:space="preserve">, </w:t>
      </w:r>
      <w:r w:rsidRPr="00DD136C">
        <w:rPr>
          <w:rFonts w:asciiTheme="minorHAnsi" w:eastAsiaTheme="minorEastAsia" w:hAnsiTheme="minorHAnsi" w:cstheme="minorHAnsi"/>
          <w:b/>
          <w:i/>
          <w:color w:val="000000" w:themeColor="text1"/>
        </w:rPr>
        <w:t>x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 xml:space="preserve">, and </w:t>
      </w:r>
      <w:r w:rsidRPr="00DD136C">
        <w:rPr>
          <w:rFonts w:asciiTheme="minorHAnsi" w:eastAsiaTheme="minorEastAsia" w:hAnsiTheme="minorHAnsi" w:cstheme="minorHAnsi"/>
          <w:b/>
          <w:i/>
          <w:color w:val="000000" w:themeColor="text1"/>
        </w:rPr>
        <w:t>y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 xml:space="preserve"> are real numbers, determine whether each statement is </w:t>
      </w:r>
      <w:r w:rsidRPr="00DD136C">
        <w:rPr>
          <w:rFonts w:asciiTheme="minorHAnsi" w:eastAsiaTheme="minorEastAsia" w:hAnsiTheme="minorHAnsi" w:cstheme="minorHAnsi"/>
          <w:b/>
          <w:i/>
          <w:color w:val="000000" w:themeColor="text1"/>
        </w:rPr>
        <w:t xml:space="preserve">sometimes, always, 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 xml:space="preserve">or </w:t>
      </w:r>
      <w:r w:rsidRPr="00DD136C">
        <w:rPr>
          <w:rFonts w:asciiTheme="minorHAnsi" w:eastAsiaTheme="minorEastAsia" w:hAnsiTheme="minorHAnsi" w:cstheme="minorHAnsi"/>
          <w:b/>
          <w:i/>
          <w:color w:val="000000" w:themeColor="text1"/>
        </w:rPr>
        <w:t xml:space="preserve">never 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 xml:space="preserve">true. </w:t>
      </w:r>
      <w:r>
        <w:rPr>
          <w:rFonts w:asciiTheme="minorHAnsi" w:eastAsiaTheme="minorEastAsia" w:hAnsiTheme="minorHAnsi" w:cstheme="minorHAnsi"/>
          <w:b/>
          <w:color w:val="000000" w:themeColor="text1"/>
        </w:rPr>
        <w:t>Justify your argument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40D640E6" w14:textId="034F0A1F" w:rsidR="003323B7" w:rsidRPr="00DD136C" w:rsidRDefault="003323B7" w:rsidP="003323B7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bookmarkStart w:id="5" w:name="_Hlk492370211"/>
      <w:bookmarkStart w:id="6" w:name="_Hlk492370229"/>
      <w:r w:rsidRPr="00DD136C">
        <w:rPr>
          <w:rFonts w:asciiTheme="minorHAnsi" w:eastAsiaTheme="minorEastAsia" w:hAnsiTheme="minorHAnsi" w:cstheme="minorHAnsi"/>
          <w:b/>
          <w:color w:val="FF0000"/>
        </w:rPr>
        <w:tab/>
      </w:r>
      <w:r w:rsidR="00917216">
        <w:rPr>
          <w:rFonts w:asciiTheme="minorHAnsi" w:eastAsiaTheme="minorEastAsia" w:hAnsiTheme="minorHAnsi" w:cstheme="minorHAnsi"/>
          <w:b/>
          <w:color w:val="000000" w:themeColor="text1"/>
        </w:rPr>
        <w:t>22</w:t>
      </w:r>
      <w:r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If </w:t>
      </w:r>
      <w:r w:rsidRPr="00DD136C">
        <w:rPr>
          <w:rFonts w:asciiTheme="minorHAnsi" w:hAnsiTheme="minorHAnsi" w:cstheme="minorHAnsi"/>
        </w:rPr>
        <w:t>|</w:t>
      </w:r>
      <w:r w:rsidRPr="00DD136C">
        <w:rPr>
          <w:rFonts w:asciiTheme="minorHAnsi" w:hAnsiTheme="minorHAnsi" w:cstheme="minorHAnsi"/>
          <w:i/>
        </w:rPr>
        <w:t>x</w:t>
      </w:r>
      <w:r w:rsidRPr="00DD136C">
        <w:rPr>
          <w:rFonts w:asciiTheme="minorHAnsi" w:hAnsiTheme="minorHAnsi" w:cstheme="minorHAnsi"/>
        </w:rPr>
        <w:t xml:space="preserve">|&lt; 3, then </w:t>
      </w:r>
      <w:r w:rsidRPr="00DD136C">
        <w:rPr>
          <w:rFonts w:asciiTheme="minorHAnsi" w:hAnsiTheme="minorHAnsi" w:cstheme="minorHAnsi"/>
          <w:i/>
        </w:rPr>
        <w:t xml:space="preserve">x </w:t>
      </w:r>
      <w:r w:rsidRPr="00DD136C">
        <w:rPr>
          <w:rFonts w:asciiTheme="minorHAnsi" w:hAnsiTheme="minorHAnsi" w:cstheme="minorHAnsi"/>
        </w:rPr>
        <w:t xml:space="preserve">+ 3 &gt; 0.   </w:t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    </w:t>
      </w:r>
      <w:bookmarkEnd w:id="5"/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76847D76" w14:textId="77777777" w:rsidR="003323B7" w:rsidRPr="00DD136C" w:rsidRDefault="003323B7" w:rsidP="003323B7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bookmarkEnd w:id="6"/>
    <w:p w14:paraId="21733F43" w14:textId="2BF0419B" w:rsidR="003323B7" w:rsidRDefault="003323B7" w:rsidP="00CF6210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3B11B498" w14:textId="31F3CAAC" w:rsidR="00CF6210" w:rsidRDefault="00CF6210" w:rsidP="00CF6210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70B2EBB2" w14:textId="1B08EE62" w:rsidR="00CF6210" w:rsidRDefault="00CF6210" w:rsidP="00CF6210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40ADF83F" w14:textId="6D197023" w:rsidR="00CF6210" w:rsidRDefault="00CF6210" w:rsidP="00CF6210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03EFD419" w14:textId="22A86D6B" w:rsidR="00CF6210" w:rsidRDefault="00CF6210" w:rsidP="00CF6210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327A6D66" w14:textId="77777777" w:rsidR="00CF6210" w:rsidRPr="00DD136C" w:rsidRDefault="00CF6210" w:rsidP="00CF6210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color w:val="A6A6A6" w:themeColor="background1" w:themeShade="A6"/>
        </w:rPr>
      </w:pPr>
    </w:p>
    <w:p w14:paraId="5D4EA4A3" w14:textId="07AA5B21" w:rsidR="003323B7" w:rsidRDefault="003323B7" w:rsidP="003323B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917216">
        <w:rPr>
          <w:rFonts w:asciiTheme="minorHAnsi" w:eastAsiaTheme="minorEastAsia" w:hAnsiTheme="minorHAnsi" w:cstheme="minorHAnsi"/>
          <w:b/>
          <w:color w:val="000000" w:themeColor="text1"/>
        </w:rPr>
        <w:t>23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DD136C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DD136C">
        <w:rPr>
          <w:rFonts w:asciiTheme="minorHAnsi" w:eastAsiaTheme="minorEastAsia" w:hAnsiTheme="minorHAnsi" w:cstheme="minorHAnsi"/>
          <w:b/>
          <w:color w:val="3366FF"/>
        </w:rPr>
        <w:t xml:space="preserve">CREATE </w:t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Write an absolute value inequality with a solution of </w:t>
      </w:r>
      <w:r w:rsidRPr="00DD136C">
        <w:rPr>
          <w:rFonts w:asciiTheme="minorHAnsi" w:eastAsiaTheme="minorEastAsia" w:hAnsiTheme="minorHAnsi" w:cstheme="minorHAnsi"/>
          <w:i/>
          <w:color w:val="000000" w:themeColor="text1"/>
        </w:rPr>
        <w:t>a</w:t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 ≤ </w:t>
      </w:r>
      <w:r w:rsidRPr="00DD136C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 ≤ </w:t>
      </w:r>
      <w:r w:rsidRPr="00DD136C">
        <w:rPr>
          <w:rFonts w:asciiTheme="minorHAnsi" w:eastAsiaTheme="minorEastAsia" w:hAnsiTheme="minorHAnsi" w:cstheme="minorHAnsi"/>
          <w:i/>
          <w:color w:val="000000" w:themeColor="text1"/>
        </w:rPr>
        <w:t>b</w:t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. </w:t>
      </w:r>
    </w:p>
    <w:p w14:paraId="2D0EDD01" w14:textId="77777777" w:rsidR="003323B7" w:rsidRPr="00624088" w:rsidRDefault="003323B7" w:rsidP="003323B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DD136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2E413666" w14:textId="77777777" w:rsidR="003323B7" w:rsidRDefault="003323B7" w:rsidP="003323B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</w:rPr>
      </w:pPr>
    </w:p>
    <w:bookmarkEnd w:id="0"/>
    <w:p w14:paraId="16D0A207" w14:textId="77777777" w:rsidR="003323B7" w:rsidRDefault="003323B7" w:rsidP="003323B7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</w:rPr>
      </w:pPr>
    </w:p>
    <w:sectPr w:rsidR="003323B7" w:rsidSect="002A56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6C0DC" w14:textId="77777777" w:rsidR="00C46A53" w:rsidRDefault="00C46A53" w:rsidP="003F4D1C">
      <w:pPr>
        <w:spacing w:after="0" w:line="240" w:lineRule="auto"/>
      </w:pPr>
      <w:r>
        <w:separator/>
      </w:r>
    </w:p>
  </w:endnote>
  <w:endnote w:type="continuationSeparator" w:id="0">
    <w:p w14:paraId="2AEB5609" w14:textId="77777777" w:rsidR="00C46A53" w:rsidRDefault="00C46A5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Nova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Math-Bold">
    <w:altName w:val="Cambria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Math-Regular">
    <w:altName w:val="SimSun"/>
    <w:panose1 w:val="020B0604020202020204"/>
    <w:charset w:val="86"/>
    <w:family w:val="auto"/>
    <w:notTrueType/>
    <w:pitch w:val="default"/>
    <w:sig w:usb0="00000000" w:usb1="080F0000" w:usb2="00000010" w:usb3="00000000" w:csb0="00060000" w:csb1="00000000"/>
  </w:font>
  <w:font w:name="UniMath2-Regular">
    <w:altName w:val="Batang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D813" w14:textId="77777777" w:rsidR="004C5020" w:rsidRDefault="004C5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32FB221C" w:rsidR="0051741F" w:rsidRPr="004C5020" w:rsidRDefault="004C5020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 w:rsidRPr="004C5020">
      <w:rPr>
        <w:rFonts w:asciiTheme="minorHAnsi" w:hAnsiTheme="minorHAnsi" w:cstheme="minorHAnsi"/>
        <w:sz w:val="18"/>
        <w:szCs w:val="18"/>
      </w:rPr>
      <w:t>Solving Absolute Value Equations and Inequalities</w:t>
    </w:r>
    <w:r w:rsidRPr="004C5020">
      <w:rPr>
        <w:rFonts w:asciiTheme="minorHAnsi" w:hAnsiTheme="minorHAnsi" w:cstheme="minorHAnsi"/>
        <w:bCs/>
        <w:sz w:val="18"/>
        <w:szCs w:val="18"/>
      </w:rPr>
      <w:tab/>
    </w:r>
    <w:r w:rsidR="0051741F" w:rsidRPr="004C5020">
      <w:rPr>
        <w:rFonts w:asciiTheme="minorHAnsi" w:hAnsiTheme="minorHAnsi" w:cstheme="minorHAnsi"/>
        <w:b/>
        <w:bCs/>
        <w:sz w:val="18"/>
        <w:szCs w:val="18"/>
      </w:rPr>
      <w:tab/>
    </w:r>
    <w:r w:rsidR="0051741F" w:rsidRPr="004C5020">
      <w:rPr>
        <w:rFonts w:asciiTheme="minorHAnsi" w:hAnsiTheme="minorHAnsi" w:cstheme="minorHAnsi"/>
        <w:bCs/>
        <w:i/>
        <w:sz w:val="18"/>
        <w:szCs w:val="18"/>
      </w:rPr>
      <w:t xml:space="preserve">Reveal </w:t>
    </w:r>
    <w:r w:rsidR="00B05C00" w:rsidRPr="004C5020">
      <w:rPr>
        <w:rFonts w:asciiTheme="minorHAnsi" w:hAnsiTheme="minorHAnsi" w:cstheme="minorHAnsi"/>
        <w:bCs/>
        <w:i/>
        <w:sz w:val="18"/>
        <w:szCs w:val="18"/>
      </w:rPr>
      <w:t>Algebra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6015A" w14:textId="77777777" w:rsidR="004C5020" w:rsidRDefault="004C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7FE42" w14:textId="77777777" w:rsidR="00C46A53" w:rsidRDefault="00C46A53" w:rsidP="003F4D1C">
      <w:pPr>
        <w:spacing w:after="0" w:line="240" w:lineRule="auto"/>
      </w:pPr>
      <w:r>
        <w:separator/>
      </w:r>
    </w:p>
  </w:footnote>
  <w:footnote w:type="continuationSeparator" w:id="0">
    <w:p w14:paraId="636F1FB2" w14:textId="77777777" w:rsidR="00C46A53" w:rsidRDefault="00C46A5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84AB" w14:textId="77777777" w:rsidR="004C5020" w:rsidRDefault="004C5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77777777" w:rsidR="0051741F" w:rsidRPr="003F4D1C" w:rsidRDefault="0051741F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B843" w14:textId="77777777" w:rsidR="004C5020" w:rsidRDefault="004C5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5D3"/>
    <w:multiLevelType w:val="hybridMultilevel"/>
    <w:tmpl w:val="2654CCE2"/>
    <w:lvl w:ilvl="0" w:tplc="E21CEF5C">
      <w:start w:val="20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25A5D86"/>
    <w:multiLevelType w:val="hybridMultilevel"/>
    <w:tmpl w:val="F90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7EE9"/>
    <w:multiLevelType w:val="multilevel"/>
    <w:tmpl w:val="16D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86D03"/>
    <w:multiLevelType w:val="hybridMultilevel"/>
    <w:tmpl w:val="917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2EBC"/>
    <w:multiLevelType w:val="hybridMultilevel"/>
    <w:tmpl w:val="9C9EF8F0"/>
    <w:lvl w:ilvl="0" w:tplc="CE6CBB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72C1"/>
    <w:multiLevelType w:val="hybridMultilevel"/>
    <w:tmpl w:val="6DF48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2A0E"/>
    <w:multiLevelType w:val="hybridMultilevel"/>
    <w:tmpl w:val="D2A82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B8E"/>
    <w:multiLevelType w:val="hybridMultilevel"/>
    <w:tmpl w:val="3B9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046"/>
    <w:multiLevelType w:val="hybridMultilevel"/>
    <w:tmpl w:val="3AB6C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2228"/>
    <w:multiLevelType w:val="hybridMultilevel"/>
    <w:tmpl w:val="13E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819"/>
    <w:multiLevelType w:val="hybridMultilevel"/>
    <w:tmpl w:val="2E3AF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81829"/>
    <w:multiLevelType w:val="hybridMultilevel"/>
    <w:tmpl w:val="6DC0E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28EF0870"/>
    <w:multiLevelType w:val="hybridMultilevel"/>
    <w:tmpl w:val="4540F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2404C"/>
    <w:multiLevelType w:val="hybridMultilevel"/>
    <w:tmpl w:val="20244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7AE7"/>
    <w:multiLevelType w:val="hybridMultilevel"/>
    <w:tmpl w:val="18F4B1A2"/>
    <w:lvl w:ilvl="0" w:tplc="61AED8E2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C6B1D"/>
    <w:multiLevelType w:val="hybridMultilevel"/>
    <w:tmpl w:val="22E4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64CE9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6728E"/>
    <w:multiLevelType w:val="hybridMultilevel"/>
    <w:tmpl w:val="E86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C2BDE"/>
    <w:multiLevelType w:val="hybridMultilevel"/>
    <w:tmpl w:val="22D23096"/>
    <w:lvl w:ilvl="0" w:tplc="1FA8D1E6">
      <w:start w:val="1"/>
      <w:numFmt w:val="upperLetter"/>
      <w:lvlText w:val="%1."/>
      <w:lvlJc w:val="left"/>
      <w:pPr>
        <w:ind w:left="3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 w15:restartNumberingAfterBreak="0">
    <w:nsid w:val="4042544D"/>
    <w:multiLevelType w:val="multilevel"/>
    <w:tmpl w:val="B72A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5054B2"/>
    <w:multiLevelType w:val="hybridMultilevel"/>
    <w:tmpl w:val="BD167612"/>
    <w:lvl w:ilvl="0" w:tplc="687A847A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41FA44C0"/>
    <w:multiLevelType w:val="hybridMultilevel"/>
    <w:tmpl w:val="73F4D6E6"/>
    <w:lvl w:ilvl="0" w:tplc="6A3E41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12366"/>
    <w:multiLevelType w:val="hybridMultilevel"/>
    <w:tmpl w:val="C86EBB6A"/>
    <w:lvl w:ilvl="0" w:tplc="E3445EE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468C1FE1"/>
    <w:multiLevelType w:val="hybridMultilevel"/>
    <w:tmpl w:val="E78A48CA"/>
    <w:lvl w:ilvl="0" w:tplc="E9D40B20">
      <w:start w:val="1"/>
      <w:numFmt w:val="upperLetter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87497"/>
    <w:multiLevelType w:val="hybridMultilevel"/>
    <w:tmpl w:val="E97CF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31667"/>
    <w:multiLevelType w:val="hybridMultilevel"/>
    <w:tmpl w:val="D8C2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D2BD2"/>
    <w:multiLevelType w:val="hybridMultilevel"/>
    <w:tmpl w:val="922C1D96"/>
    <w:lvl w:ilvl="0" w:tplc="4754EBF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D48B6"/>
    <w:multiLevelType w:val="hybridMultilevel"/>
    <w:tmpl w:val="8D80E750"/>
    <w:lvl w:ilvl="0" w:tplc="F4D40F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78FA"/>
    <w:multiLevelType w:val="hybridMultilevel"/>
    <w:tmpl w:val="B2D04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100B2"/>
    <w:multiLevelType w:val="hybridMultilevel"/>
    <w:tmpl w:val="94423C8A"/>
    <w:lvl w:ilvl="0" w:tplc="DDCEEA30">
      <w:start w:val="1"/>
      <w:numFmt w:val="lowerLetter"/>
      <w:lvlText w:val="%1."/>
      <w:lvlJc w:val="left"/>
      <w:pPr>
        <w:ind w:left="76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1EB6D44"/>
    <w:multiLevelType w:val="hybridMultilevel"/>
    <w:tmpl w:val="894A7142"/>
    <w:lvl w:ilvl="0" w:tplc="3BA4800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2600584"/>
    <w:multiLevelType w:val="hybridMultilevel"/>
    <w:tmpl w:val="727C931C"/>
    <w:lvl w:ilvl="0" w:tplc="D29C2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B6B10"/>
    <w:multiLevelType w:val="hybridMultilevel"/>
    <w:tmpl w:val="FE42BD82"/>
    <w:lvl w:ilvl="0" w:tplc="227A000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 w15:restartNumberingAfterBreak="0">
    <w:nsid w:val="55A26555"/>
    <w:multiLevelType w:val="hybridMultilevel"/>
    <w:tmpl w:val="B3A07B7C"/>
    <w:lvl w:ilvl="0" w:tplc="AE78A9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F0BB6"/>
    <w:multiLevelType w:val="hybridMultilevel"/>
    <w:tmpl w:val="5C4A1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E0EF9"/>
    <w:multiLevelType w:val="hybridMultilevel"/>
    <w:tmpl w:val="21DC7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291A8C"/>
    <w:multiLevelType w:val="hybridMultilevel"/>
    <w:tmpl w:val="2C52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303C5"/>
    <w:multiLevelType w:val="hybridMultilevel"/>
    <w:tmpl w:val="A83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23D0D"/>
    <w:multiLevelType w:val="hybridMultilevel"/>
    <w:tmpl w:val="63D430DE"/>
    <w:lvl w:ilvl="0" w:tplc="2E108DB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663A1"/>
    <w:multiLevelType w:val="hybridMultilevel"/>
    <w:tmpl w:val="B07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C03F4"/>
    <w:multiLevelType w:val="hybridMultilevel"/>
    <w:tmpl w:val="92D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93C8C"/>
    <w:multiLevelType w:val="hybridMultilevel"/>
    <w:tmpl w:val="86CCE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330B"/>
    <w:multiLevelType w:val="hybridMultilevel"/>
    <w:tmpl w:val="0F8EFF02"/>
    <w:lvl w:ilvl="0" w:tplc="ADB808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07806"/>
    <w:multiLevelType w:val="hybridMultilevel"/>
    <w:tmpl w:val="B61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447BB"/>
    <w:multiLevelType w:val="multilevel"/>
    <w:tmpl w:val="4DF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44"/>
  </w:num>
  <w:num w:numId="4">
    <w:abstractNumId w:val="17"/>
  </w:num>
  <w:num w:numId="5">
    <w:abstractNumId w:val="41"/>
  </w:num>
  <w:num w:numId="6">
    <w:abstractNumId w:val="38"/>
  </w:num>
  <w:num w:numId="7">
    <w:abstractNumId w:val="18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40"/>
  </w:num>
  <w:num w:numId="13">
    <w:abstractNumId w:val="43"/>
  </w:num>
  <w:num w:numId="14">
    <w:abstractNumId w:val="31"/>
  </w:num>
  <w:num w:numId="15">
    <w:abstractNumId w:val="37"/>
  </w:num>
  <w:num w:numId="16">
    <w:abstractNumId w:val="5"/>
  </w:num>
  <w:num w:numId="17">
    <w:abstractNumId w:val="13"/>
  </w:num>
  <w:num w:numId="18">
    <w:abstractNumId w:val="0"/>
  </w:num>
  <w:num w:numId="19">
    <w:abstractNumId w:val="2"/>
  </w:num>
  <w:num w:numId="20">
    <w:abstractNumId w:val="42"/>
  </w:num>
  <w:num w:numId="21">
    <w:abstractNumId w:val="29"/>
  </w:num>
  <w:num w:numId="22">
    <w:abstractNumId w:val="23"/>
  </w:num>
  <w:num w:numId="23">
    <w:abstractNumId w:val="33"/>
  </w:num>
  <w:num w:numId="24">
    <w:abstractNumId w:val="21"/>
  </w:num>
  <w:num w:numId="25">
    <w:abstractNumId w:val="27"/>
  </w:num>
  <w:num w:numId="26">
    <w:abstractNumId w:val="4"/>
  </w:num>
  <w:num w:numId="27">
    <w:abstractNumId w:val="32"/>
  </w:num>
  <w:num w:numId="28">
    <w:abstractNumId w:val="22"/>
  </w:num>
  <w:num w:numId="29">
    <w:abstractNumId w:val="14"/>
  </w:num>
  <w:num w:numId="30">
    <w:abstractNumId w:val="45"/>
  </w:num>
  <w:num w:numId="31">
    <w:abstractNumId w:val="20"/>
  </w:num>
  <w:num w:numId="32">
    <w:abstractNumId w:val="39"/>
  </w:num>
  <w:num w:numId="33">
    <w:abstractNumId w:val="19"/>
  </w:num>
  <w:num w:numId="34">
    <w:abstractNumId w:val="26"/>
  </w:num>
  <w:num w:numId="35">
    <w:abstractNumId w:val="25"/>
  </w:num>
  <w:num w:numId="36">
    <w:abstractNumId w:val="8"/>
  </w:num>
  <w:num w:numId="37">
    <w:abstractNumId w:val="6"/>
  </w:num>
  <w:num w:numId="38">
    <w:abstractNumId w:val="10"/>
  </w:num>
  <w:num w:numId="39">
    <w:abstractNumId w:val="35"/>
  </w:num>
  <w:num w:numId="40">
    <w:abstractNumId w:val="34"/>
  </w:num>
  <w:num w:numId="41">
    <w:abstractNumId w:val="24"/>
  </w:num>
  <w:num w:numId="42">
    <w:abstractNumId w:val="28"/>
  </w:num>
  <w:num w:numId="43">
    <w:abstractNumId w:val="15"/>
  </w:num>
  <w:num w:numId="44">
    <w:abstractNumId w:val="30"/>
  </w:num>
  <w:num w:numId="45">
    <w:abstractNumId w:val="1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05376"/>
    <w:rsid w:val="00010425"/>
    <w:rsid w:val="00033BA8"/>
    <w:rsid w:val="00036443"/>
    <w:rsid w:val="00037B86"/>
    <w:rsid w:val="00042C4E"/>
    <w:rsid w:val="0004745E"/>
    <w:rsid w:val="00052F72"/>
    <w:rsid w:val="0006307E"/>
    <w:rsid w:val="0009069F"/>
    <w:rsid w:val="000960DF"/>
    <w:rsid w:val="0009770C"/>
    <w:rsid w:val="000A0323"/>
    <w:rsid w:val="000C272B"/>
    <w:rsid w:val="000D4E7C"/>
    <w:rsid w:val="00114DCD"/>
    <w:rsid w:val="00143D27"/>
    <w:rsid w:val="00143DC9"/>
    <w:rsid w:val="00171EE0"/>
    <w:rsid w:val="00186F55"/>
    <w:rsid w:val="001A277B"/>
    <w:rsid w:val="001B0D44"/>
    <w:rsid w:val="001C3480"/>
    <w:rsid w:val="001D1E0B"/>
    <w:rsid w:val="001F1EF0"/>
    <w:rsid w:val="00212A84"/>
    <w:rsid w:val="00231AA5"/>
    <w:rsid w:val="002357F6"/>
    <w:rsid w:val="00235E3E"/>
    <w:rsid w:val="002576DE"/>
    <w:rsid w:val="00270F82"/>
    <w:rsid w:val="00275189"/>
    <w:rsid w:val="00284777"/>
    <w:rsid w:val="002A5632"/>
    <w:rsid w:val="002B1B4B"/>
    <w:rsid w:val="002D4230"/>
    <w:rsid w:val="00304C9F"/>
    <w:rsid w:val="00324377"/>
    <w:rsid w:val="00327597"/>
    <w:rsid w:val="003323B7"/>
    <w:rsid w:val="00343127"/>
    <w:rsid w:val="003A49FD"/>
    <w:rsid w:val="003B5711"/>
    <w:rsid w:val="003D1E85"/>
    <w:rsid w:val="003E1709"/>
    <w:rsid w:val="003F4D1C"/>
    <w:rsid w:val="00401C91"/>
    <w:rsid w:val="00436BB1"/>
    <w:rsid w:val="00441CD5"/>
    <w:rsid w:val="0044799C"/>
    <w:rsid w:val="00462CB7"/>
    <w:rsid w:val="0046577E"/>
    <w:rsid w:val="004673A9"/>
    <w:rsid w:val="004701D0"/>
    <w:rsid w:val="004A4172"/>
    <w:rsid w:val="004A7398"/>
    <w:rsid w:val="004B2234"/>
    <w:rsid w:val="004B4B78"/>
    <w:rsid w:val="004C10EA"/>
    <w:rsid w:val="004C5020"/>
    <w:rsid w:val="004E7DA7"/>
    <w:rsid w:val="004F1BDE"/>
    <w:rsid w:val="004F32AB"/>
    <w:rsid w:val="00507402"/>
    <w:rsid w:val="0051325F"/>
    <w:rsid w:val="00513CC8"/>
    <w:rsid w:val="0051741F"/>
    <w:rsid w:val="00522CAB"/>
    <w:rsid w:val="00524FC7"/>
    <w:rsid w:val="00540756"/>
    <w:rsid w:val="005441C8"/>
    <w:rsid w:val="00544FB0"/>
    <w:rsid w:val="00551278"/>
    <w:rsid w:val="00555CE2"/>
    <w:rsid w:val="00591662"/>
    <w:rsid w:val="005C7422"/>
    <w:rsid w:val="00602341"/>
    <w:rsid w:val="00624088"/>
    <w:rsid w:val="006321BC"/>
    <w:rsid w:val="00647EBE"/>
    <w:rsid w:val="0067522B"/>
    <w:rsid w:val="00683D49"/>
    <w:rsid w:val="006B115F"/>
    <w:rsid w:val="006C0ED0"/>
    <w:rsid w:val="006C1B81"/>
    <w:rsid w:val="006D7D0C"/>
    <w:rsid w:val="006E6AE0"/>
    <w:rsid w:val="0074702F"/>
    <w:rsid w:val="00765F3B"/>
    <w:rsid w:val="00770264"/>
    <w:rsid w:val="007823E0"/>
    <w:rsid w:val="007922C8"/>
    <w:rsid w:val="007A0244"/>
    <w:rsid w:val="007C2275"/>
    <w:rsid w:val="007E0674"/>
    <w:rsid w:val="007E380A"/>
    <w:rsid w:val="007F093F"/>
    <w:rsid w:val="00801F16"/>
    <w:rsid w:val="008140BA"/>
    <w:rsid w:val="00820E65"/>
    <w:rsid w:val="008217CC"/>
    <w:rsid w:val="0082302E"/>
    <w:rsid w:val="00827015"/>
    <w:rsid w:val="008275D0"/>
    <w:rsid w:val="008437C9"/>
    <w:rsid w:val="008523D9"/>
    <w:rsid w:val="00852E24"/>
    <w:rsid w:val="008556B7"/>
    <w:rsid w:val="00855C88"/>
    <w:rsid w:val="00856BB0"/>
    <w:rsid w:val="0086108E"/>
    <w:rsid w:val="008909C8"/>
    <w:rsid w:val="008954AD"/>
    <w:rsid w:val="008A70FA"/>
    <w:rsid w:val="008E4121"/>
    <w:rsid w:val="00917216"/>
    <w:rsid w:val="00951112"/>
    <w:rsid w:val="009646D4"/>
    <w:rsid w:val="00976550"/>
    <w:rsid w:val="00982375"/>
    <w:rsid w:val="00983F6A"/>
    <w:rsid w:val="00997C1A"/>
    <w:rsid w:val="009A7734"/>
    <w:rsid w:val="009B36F7"/>
    <w:rsid w:val="009B51E9"/>
    <w:rsid w:val="009C54F0"/>
    <w:rsid w:val="009E136E"/>
    <w:rsid w:val="009E62EB"/>
    <w:rsid w:val="009F6F09"/>
    <w:rsid w:val="009F76FC"/>
    <w:rsid w:val="00A11ACB"/>
    <w:rsid w:val="00A146A5"/>
    <w:rsid w:val="00A25194"/>
    <w:rsid w:val="00A44169"/>
    <w:rsid w:val="00A60AD3"/>
    <w:rsid w:val="00A615FD"/>
    <w:rsid w:val="00A71921"/>
    <w:rsid w:val="00A74C0D"/>
    <w:rsid w:val="00A92528"/>
    <w:rsid w:val="00AA0304"/>
    <w:rsid w:val="00AA44D0"/>
    <w:rsid w:val="00AB69CB"/>
    <w:rsid w:val="00AC5F0B"/>
    <w:rsid w:val="00AD57C2"/>
    <w:rsid w:val="00AD71CA"/>
    <w:rsid w:val="00AF6538"/>
    <w:rsid w:val="00B05C00"/>
    <w:rsid w:val="00B1479D"/>
    <w:rsid w:val="00B264DA"/>
    <w:rsid w:val="00B27B40"/>
    <w:rsid w:val="00B5066F"/>
    <w:rsid w:val="00B7170F"/>
    <w:rsid w:val="00B73446"/>
    <w:rsid w:val="00B963BC"/>
    <w:rsid w:val="00BA5355"/>
    <w:rsid w:val="00BB777D"/>
    <w:rsid w:val="00BD58AA"/>
    <w:rsid w:val="00BE2798"/>
    <w:rsid w:val="00BE3DDA"/>
    <w:rsid w:val="00BE47E5"/>
    <w:rsid w:val="00C15F38"/>
    <w:rsid w:val="00C21546"/>
    <w:rsid w:val="00C4005D"/>
    <w:rsid w:val="00C46A53"/>
    <w:rsid w:val="00C92A47"/>
    <w:rsid w:val="00CC4334"/>
    <w:rsid w:val="00CF1C16"/>
    <w:rsid w:val="00CF2ADA"/>
    <w:rsid w:val="00CF6210"/>
    <w:rsid w:val="00CF6EE5"/>
    <w:rsid w:val="00D50400"/>
    <w:rsid w:val="00D8197C"/>
    <w:rsid w:val="00D978F4"/>
    <w:rsid w:val="00DB30E1"/>
    <w:rsid w:val="00DC4DC4"/>
    <w:rsid w:val="00DD136C"/>
    <w:rsid w:val="00DD70ED"/>
    <w:rsid w:val="00DE1078"/>
    <w:rsid w:val="00DE4C47"/>
    <w:rsid w:val="00E01484"/>
    <w:rsid w:val="00E05413"/>
    <w:rsid w:val="00E05B7F"/>
    <w:rsid w:val="00E076AA"/>
    <w:rsid w:val="00E82CCA"/>
    <w:rsid w:val="00E86B0A"/>
    <w:rsid w:val="00F11277"/>
    <w:rsid w:val="00F20E8F"/>
    <w:rsid w:val="00F2581F"/>
    <w:rsid w:val="00F26538"/>
    <w:rsid w:val="00F50836"/>
    <w:rsid w:val="00F50FFC"/>
    <w:rsid w:val="00F60A59"/>
    <w:rsid w:val="00F61812"/>
    <w:rsid w:val="00F61DDC"/>
    <w:rsid w:val="00F653B9"/>
    <w:rsid w:val="00F66C00"/>
    <w:rsid w:val="00F74021"/>
    <w:rsid w:val="00F74D7F"/>
    <w:rsid w:val="00F77F7F"/>
    <w:rsid w:val="00F82251"/>
    <w:rsid w:val="00F8397B"/>
    <w:rsid w:val="00F91EAE"/>
    <w:rsid w:val="00FA152F"/>
    <w:rsid w:val="00FC2FF2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591F2"/>
  <w15:docId w15:val="{7F29772B-8DE5-43D0-A7FD-E846CF84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ListParagraph"/>
    <w:link w:val="MTDisplayEquationChar"/>
    <w:rsid w:val="0051741F"/>
    <w:pPr>
      <w:numPr>
        <w:numId w:val="43"/>
      </w:numPr>
    </w:pPr>
    <w:rPr>
      <w:rFonts w:asciiTheme="minorHAnsi" w:eastAsiaTheme="minorHAnsi" w:hAnsiTheme="minorHAnsi" w:cstheme="minorBidi"/>
      <w:b/>
    </w:rPr>
  </w:style>
  <w:style w:type="character" w:customStyle="1" w:styleId="MTDisplayEquationChar">
    <w:name w:val="MTDisplayEquation Char"/>
    <w:basedOn w:val="DefaultParagraphFont"/>
    <w:link w:val="MTDisplayEquation"/>
    <w:rsid w:val="0051741F"/>
    <w:rPr>
      <w:rFonts w:asciiTheme="minorHAnsi" w:eastAsiaTheme="minorHAnsi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3AB70-8A35-4A29-8E39-84A4D05B4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0E512-BF0E-4AA8-AC2A-7E4AC4679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362CB-4F81-48E8-A489-F45D13F7B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1679C8-3FD4-5E40-9E68-F4599B8D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Microsoft Office User</cp:lastModifiedBy>
  <cp:revision>7</cp:revision>
  <dcterms:created xsi:type="dcterms:W3CDTF">2019-04-10T03:02:00Z</dcterms:created>
  <dcterms:modified xsi:type="dcterms:W3CDTF">2019-10-07T00:23:00Z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0x010100A3B7EA8AE7C29441A46DAA42A01B5B7D</vt:lpwstr>
  </property>
</Properties>
</file>